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8BF5" w14:textId="76A56984" w:rsidR="004B3103" w:rsidRDefault="00767CE5" w:rsidP="00767CE5">
      <w:pPr>
        <w:jc w:val="center"/>
      </w:pPr>
      <w:r>
        <w:rPr>
          <w:noProof/>
        </w:rPr>
        <w:drawing>
          <wp:inline distT="0" distB="0" distL="0" distR="0" wp14:anchorId="2A332CBA" wp14:editId="0C140235">
            <wp:extent cx="2249805" cy="2536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805" cy="2536190"/>
                    </a:xfrm>
                    <a:prstGeom prst="rect">
                      <a:avLst/>
                    </a:prstGeom>
                    <a:noFill/>
                  </pic:spPr>
                </pic:pic>
              </a:graphicData>
            </a:graphic>
          </wp:inline>
        </w:drawing>
      </w:r>
    </w:p>
    <w:p w14:paraId="60F4821A" w14:textId="0FB5EC0B" w:rsidR="00767CE5" w:rsidRPr="0042456C" w:rsidRDefault="001F4ABE" w:rsidP="00767CE5">
      <w:pPr>
        <w:pBdr>
          <w:bottom w:val="single" w:sz="12" w:space="0" w:color="auto"/>
        </w:pBdr>
        <w:rPr>
          <w:b/>
          <w:sz w:val="52"/>
          <w:szCs w:val="44"/>
        </w:rPr>
      </w:pPr>
      <w:r>
        <w:rPr>
          <w:b/>
          <w:sz w:val="52"/>
          <w:szCs w:val="44"/>
        </w:rPr>
        <w:t>Safeguarding</w:t>
      </w:r>
      <w:r w:rsidR="00767CE5">
        <w:rPr>
          <w:b/>
          <w:sz w:val="52"/>
          <w:szCs w:val="44"/>
        </w:rPr>
        <w:t xml:space="preserve"> Policy</w:t>
      </w:r>
    </w:p>
    <w:p w14:paraId="1F300354" w14:textId="77777777" w:rsidR="00767CE5" w:rsidRPr="00CC2CE4" w:rsidRDefault="00767CE5" w:rsidP="00767CE5">
      <w:pPr>
        <w:rPr>
          <w:rFonts w:ascii="Calibri" w:hAnsi="Calibri"/>
          <w:sz w:val="40"/>
          <w:szCs w:val="36"/>
        </w:rPr>
      </w:pPr>
      <w:r w:rsidRPr="00CC2CE4">
        <w:rPr>
          <w:rFonts w:ascii="Calibri" w:hAnsi="Calibri"/>
          <w:sz w:val="40"/>
          <w:szCs w:val="36"/>
        </w:rPr>
        <w:t>TOTNES TOWN COUNCIL</w:t>
      </w:r>
    </w:p>
    <w:p w14:paraId="0FFC65DD" w14:textId="3AE9941B" w:rsidR="00767CE5" w:rsidRDefault="007E4F29" w:rsidP="00767CE5">
      <w:pPr>
        <w:pBdr>
          <w:bottom w:val="single" w:sz="12" w:space="1" w:color="auto"/>
        </w:pBdr>
        <w:rPr>
          <w:rFonts w:ascii="Calibri" w:hAnsi="Calibri"/>
          <w:sz w:val="40"/>
          <w:szCs w:val="36"/>
        </w:rPr>
      </w:pPr>
      <w:r>
        <w:rPr>
          <w:rFonts w:ascii="Calibri" w:hAnsi="Calibri"/>
          <w:sz w:val="40"/>
          <w:szCs w:val="36"/>
        </w:rPr>
        <w:t>AGREED</w:t>
      </w:r>
      <w:r w:rsidR="00767CE5">
        <w:rPr>
          <w:rFonts w:ascii="Calibri" w:hAnsi="Calibri"/>
          <w:sz w:val="40"/>
          <w:szCs w:val="36"/>
        </w:rPr>
        <w:t xml:space="preserve"> </w:t>
      </w:r>
      <w:r w:rsidR="001F4ABE">
        <w:rPr>
          <w:rFonts w:ascii="Calibri" w:hAnsi="Calibri"/>
          <w:sz w:val="40"/>
          <w:szCs w:val="36"/>
        </w:rPr>
        <w:t>JANUARY 202</w:t>
      </w:r>
      <w:r w:rsidR="00F4455C">
        <w:rPr>
          <w:rFonts w:ascii="Calibri" w:hAnsi="Calibri"/>
          <w:sz w:val="40"/>
          <w:szCs w:val="36"/>
        </w:rPr>
        <w:t>4</w:t>
      </w:r>
    </w:p>
    <w:p w14:paraId="1921F373" w14:textId="3D307990" w:rsidR="007E4F29" w:rsidRDefault="007E4F29" w:rsidP="00767CE5">
      <w:pPr>
        <w:pBdr>
          <w:bottom w:val="single" w:sz="12" w:space="1" w:color="auto"/>
        </w:pBdr>
        <w:rPr>
          <w:rFonts w:ascii="Calibri" w:hAnsi="Calibri"/>
          <w:sz w:val="40"/>
          <w:szCs w:val="36"/>
        </w:rPr>
      </w:pPr>
      <w:r>
        <w:rPr>
          <w:rFonts w:ascii="Calibri" w:hAnsi="Calibri"/>
          <w:sz w:val="40"/>
          <w:szCs w:val="36"/>
        </w:rPr>
        <w:t>NEXT REVIEW JANUARY 202</w:t>
      </w:r>
      <w:r w:rsidR="00F4455C">
        <w:rPr>
          <w:rFonts w:ascii="Calibri" w:hAnsi="Calibri"/>
          <w:sz w:val="40"/>
          <w:szCs w:val="36"/>
        </w:rPr>
        <w:t>6</w:t>
      </w:r>
    </w:p>
    <w:p w14:paraId="09FB1D33" w14:textId="610A0598" w:rsidR="00767CE5" w:rsidRDefault="0007576F" w:rsidP="00767CE5">
      <w:pPr>
        <w:rPr>
          <w:i/>
          <w:sz w:val="32"/>
          <w:szCs w:val="24"/>
        </w:rPr>
      </w:pPr>
      <w:r>
        <w:rPr>
          <w:i/>
          <w:sz w:val="32"/>
          <w:szCs w:val="24"/>
        </w:rPr>
        <w:t xml:space="preserve">Everyone has a duty to safeguard children, young </w:t>
      </w:r>
      <w:proofErr w:type="gramStart"/>
      <w:r>
        <w:rPr>
          <w:i/>
          <w:sz w:val="32"/>
          <w:szCs w:val="24"/>
        </w:rPr>
        <w:t>people</w:t>
      </w:r>
      <w:proofErr w:type="gramEnd"/>
      <w:r>
        <w:rPr>
          <w:i/>
          <w:sz w:val="32"/>
          <w:szCs w:val="24"/>
        </w:rPr>
        <w:t xml:space="preserve"> and vulnerable adults. T</w:t>
      </w:r>
      <w:r w:rsidR="00767CE5" w:rsidRPr="00CC2CE4">
        <w:rPr>
          <w:i/>
          <w:sz w:val="32"/>
          <w:szCs w:val="24"/>
        </w:rPr>
        <w:t xml:space="preserve">his </w:t>
      </w:r>
      <w:r w:rsidR="00767CE5" w:rsidRPr="002B68FF">
        <w:rPr>
          <w:i/>
          <w:sz w:val="32"/>
          <w:szCs w:val="24"/>
        </w:rPr>
        <w:t xml:space="preserve">Policy outlines the principles </w:t>
      </w:r>
      <w:r>
        <w:rPr>
          <w:i/>
          <w:sz w:val="32"/>
          <w:szCs w:val="24"/>
        </w:rPr>
        <w:t xml:space="preserve">of good practice in safeguarding those using Town Council facilities or attending Town Council events. </w:t>
      </w:r>
      <w:r w:rsidR="002B68FF" w:rsidRPr="002B68FF">
        <w:rPr>
          <w:i/>
          <w:sz w:val="32"/>
          <w:szCs w:val="24"/>
        </w:rPr>
        <w:t xml:space="preserve"> </w:t>
      </w:r>
    </w:p>
    <w:p w14:paraId="13A10E0C" w14:textId="24A4ADAA" w:rsidR="002B68FF" w:rsidRDefault="002B68FF" w:rsidP="00767CE5">
      <w:pPr>
        <w:rPr>
          <w:i/>
          <w:sz w:val="32"/>
          <w:szCs w:val="24"/>
        </w:rPr>
      </w:pPr>
    </w:p>
    <w:p w14:paraId="5CA71B49" w14:textId="77777777" w:rsidR="002B68FF" w:rsidRDefault="002B68FF" w:rsidP="00767CE5">
      <w:pPr>
        <w:rPr>
          <w:i/>
          <w:sz w:val="32"/>
          <w:szCs w:val="24"/>
        </w:rPr>
      </w:pPr>
    </w:p>
    <w:p w14:paraId="6EF62E00" w14:textId="6A725209" w:rsidR="004B3103" w:rsidRDefault="004B3103" w:rsidP="004B3103"/>
    <w:p w14:paraId="3EC212B0" w14:textId="77777777" w:rsidR="004B3103" w:rsidRDefault="004B3103" w:rsidP="004B3103"/>
    <w:p w14:paraId="76DBD474" w14:textId="77777777" w:rsidR="004B3103" w:rsidRPr="004B3103" w:rsidRDefault="004B3103" w:rsidP="004B3103">
      <w:pPr>
        <w:spacing w:after="0" w:line="240" w:lineRule="auto"/>
        <w:rPr>
          <w:rFonts w:ascii="Arial" w:eastAsia="Times New Roman" w:hAnsi="Arial" w:cs="Arial"/>
          <w:sz w:val="36"/>
          <w:szCs w:val="36"/>
        </w:rPr>
      </w:pPr>
    </w:p>
    <w:p w14:paraId="0E1EF9DD" w14:textId="77777777" w:rsidR="004B3103" w:rsidRDefault="004B3103" w:rsidP="004B3103"/>
    <w:p w14:paraId="06039599" w14:textId="77777777" w:rsidR="004B3103" w:rsidRDefault="004B3103" w:rsidP="004B3103"/>
    <w:p w14:paraId="49A08C28" w14:textId="77777777" w:rsidR="004B3103" w:rsidRDefault="004B3103" w:rsidP="0030569A">
      <w:pPr>
        <w:spacing w:line="240" w:lineRule="auto"/>
      </w:pPr>
    </w:p>
    <w:p w14:paraId="068D3C46" w14:textId="77777777" w:rsidR="004B3103" w:rsidRDefault="004B3103" w:rsidP="0030569A">
      <w:pPr>
        <w:spacing w:line="240" w:lineRule="auto"/>
      </w:pPr>
    </w:p>
    <w:p w14:paraId="140889A5" w14:textId="3653C799" w:rsidR="004B3103" w:rsidRDefault="004B3103" w:rsidP="0030569A">
      <w:pPr>
        <w:spacing w:line="240" w:lineRule="auto"/>
      </w:pPr>
    </w:p>
    <w:p w14:paraId="471D145E" w14:textId="41A3478B" w:rsidR="004B3103" w:rsidRDefault="004B3103" w:rsidP="0030569A">
      <w:pPr>
        <w:spacing w:line="240" w:lineRule="auto"/>
      </w:pPr>
    </w:p>
    <w:p w14:paraId="2FFC80D4" w14:textId="04E71CFC" w:rsidR="004B3103" w:rsidRDefault="004B3103" w:rsidP="0030569A">
      <w:pPr>
        <w:spacing w:line="240" w:lineRule="auto"/>
      </w:pPr>
    </w:p>
    <w:p w14:paraId="314FAC77" w14:textId="58981E8E" w:rsidR="004B3103" w:rsidRDefault="004B3103" w:rsidP="0030569A">
      <w:pPr>
        <w:spacing w:line="240" w:lineRule="auto"/>
      </w:pPr>
    </w:p>
    <w:p w14:paraId="68560666" w14:textId="619671A5" w:rsidR="004B3103" w:rsidRPr="00767CE5" w:rsidRDefault="00BA4C85" w:rsidP="00880A78">
      <w:pPr>
        <w:pStyle w:val="Heading1"/>
        <w:spacing w:before="0" w:line="240" w:lineRule="auto"/>
        <w:rPr>
          <w:b/>
          <w:bCs/>
          <w:color w:val="auto"/>
          <w:sz w:val="28"/>
          <w:szCs w:val="28"/>
        </w:rPr>
      </w:pPr>
      <w:r w:rsidRPr="00767CE5">
        <w:rPr>
          <w:b/>
          <w:bCs/>
          <w:color w:val="auto"/>
          <w:sz w:val="28"/>
          <w:szCs w:val="28"/>
        </w:rPr>
        <w:t>1.</w:t>
      </w:r>
      <w:r w:rsidR="00881F23" w:rsidRPr="00767CE5">
        <w:rPr>
          <w:b/>
          <w:bCs/>
          <w:color w:val="auto"/>
          <w:sz w:val="28"/>
          <w:szCs w:val="28"/>
        </w:rPr>
        <w:t xml:space="preserve"> </w:t>
      </w:r>
      <w:r w:rsidR="004B3103" w:rsidRPr="00767CE5">
        <w:rPr>
          <w:b/>
          <w:bCs/>
          <w:color w:val="auto"/>
          <w:sz w:val="28"/>
          <w:szCs w:val="28"/>
        </w:rPr>
        <w:t>Introduction</w:t>
      </w:r>
    </w:p>
    <w:p w14:paraId="4EA8FAB4" w14:textId="77777777" w:rsidR="002B68FF" w:rsidRDefault="002B68FF" w:rsidP="00880A78">
      <w:pPr>
        <w:spacing w:after="0" w:line="240" w:lineRule="auto"/>
        <w:rPr>
          <w:rFonts w:cstheme="minorHAnsi"/>
          <w:sz w:val="24"/>
          <w:szCs w:val="24"/>
        </w:rPr>
      </w:pPr>
    </w:p>
    <w:p w14:paraId="54FBC6C9" w14:textId="0873B8E6" w:rsidR="004B3103" w:rsidRDefault="00881F23" w:rsidP="00880A78">
      <w:pPr>
        <w:spacing w:after="0" w:line="240" w:lineRule="auto"/>
        <w:rPr>
          <w:rFonts w:cstheme="minorHAnsi"/>
          <w:sz w:val="24"/>
          <w:szCs w:val="24"/>
        </w:rPr>
      </w:pPr>
      <w:r w:rsidRPr="00C36F49">
        <w:rPr>
          <w:rFonts w:cstheme="minorHAnsi"/>
          <w:sz w:val="24"/>
          <w:szCs w:val="24"/>
        </w:rPr>
        <w:t>1.1</w:t>
      </w:r>
      <w:r w:rsidRPr="00C36F49">
        <w:rPr>
          <w:rFonts w:cstheme="minorHAnsi"/>
          <w:sz w:val="24"/>
          <w:szCs w:val="24"/>
        </w:rPr>
        <w:tab/>
      </w:r>
      <w:r w:rsidR="00B51F81" w:rsidRPr="00B51F81">
        <w:rPr>
          <w:rFonts w:cstheme="minorHAnsi"/>
          <w:sz w:val="24"/>
          <w:szCs w:val="24"/>
        </w:rPr>
        <w:t xml:space="preserve">Safeguarding is everyone’s responsibility and all </w:t>
      </w:r>
      <w:r w:rsidR="00B51F81">
        <w:rPr>
          <w:rFonts w:cstheme="minorHAnsi"/>
          <w:sz w:val="24"/>
          <w:szCs w:val="24"/>
        </w:rPr>
        <w:t xml:space="preserve">Councillors and Council Officers </w:t>
      </w:r>
      <w:r w:rsidR="00B51F81" w:rsidRPr="00B51F81">
        <w:rPr>
          <w:rFonts w:cstheme="minorHAnsi"/>
          <w:sz w:val="24"/>
          <w:szCs w:val="24"/>
        </w:rPr>
        <w:t xml:space="preserve">who </w:t>
      </w:r>
      <w:proofErr w:type="gramStart"/>
      <w:r w:rsidR="00B51F81" w:rsidRPr="00B51F81">
        <w:rPr>
          <w:rFonts w:cstheme="minorHAnsi"/>
          <w:sz w:val="24"/>
          <w:szCs w:val="24"/>
        </w:rPr>
        <w:t>during the course of</w:t>
      </w:r>
      <w:proofErr w:type="gramEnd"/>
      <w:r w:rsidR="00B51F81" w:rsidRPr="00B51F81">
        <w:rPr>
          <w:rFonts w:cstheme="minorHAnsi"/>
          <w:sz w:val="24"/>
          <w:szCs w:val="24"/>
        </w:rPr>
        <w:t xml:space="preserve"> their employment have direct or indirect contact with children and vulnerable adults, or who have access to information about them, have a responsibility to safeguard and promote the</w:t>
      </w:r>
      <w:r w:rsidR="0042154E">
        <w:rPr>
          <w:rFonts w:cstheme="minorHAnsi"/>
          <w:sz w:val="24"/>
          <w:szCs w:val="24"/>
        </w:rPr>
        <w:t>ir</w:t>
      </w:r>
      <w:r w:rsidR="00B51F81" w:rsidRPr="00B51F81">
        <w:rPr>
          <w:rFonts w:cstheme="minorHAnsi"/>
          <w:sz w:val="24"/>
          <w:szCs w:val="24"/>
        </w:rPr>
        <w:t xml:space="preserve"> welfare. There is a duty on</w:t>
      </w:r>
      <w:r w:rsidR="00B51F81">
        <w:rPr>
          <w:rFonts w:cstheme="minorHAnsi"/>
          <w:sz w:val="24"/>
          <w:szCs w:val="24"/>
        </w:rPr>
        <w:t xml:space="preserve"> the Town Council</w:t>
      </w:r>
      <w:r w:rsidR="0042154E">
        <w:rPr>
          <w:rFonts w:cstheme="minorHAnsi"/>
          <w:sz w:val="24"/>
          <w:szCs w:val="24"/>
        </w:rPr>
        <w:t xml:space="preserve"> (and through </w:t>
      </w:r>
      <w:r w:rsidR="0042154E" w:rsidRPr="00B51F81">
        <w:rPr>
          <w:rFonts w:cstheme="minorHAnsi"/>
          <w:sz w:val="24"/>
          <w:szCs w:val="24"/>
        </w:rPr>
        <w:t>organisations</w:t>
      </w:r>
      <w:r w:rsidR="0042154E">
        <w:rPr>
          <w:rFonts w:cstheme="minorHAnsi"/>
          <w:sz w:val="24"/>
          <w:szCs w:val="24"/>
        </w:rPr>
        <w:t xml:space="preserve"> that it contracts </w:t>
      </w:r>
      <w:r w:rsidR="00B51F81" w:rsidRPr="00B51F81">
        <w:rPr>
          <w:rFonts w:cstheme="minorHAnsi"/>
          <w:sz w:val="24"/>
          <w:szCs w:val="24"/>
        </w:rPr>
        <w:t>to</w:t>
      </w:r>
      <w:r w:rsidR="0042154E">
        <w:rPr>
          <w:rFonts w:cstheme="minorHAnsi"/>
          <w:sz w:val="24"/>
          <w:szCs w:val="24"/>
        </w:rPr>
        <w:t xml:space="preserve"> deliver services) to</w:t>
      </w:r>
      <w:r w:rsidR="00B51F81" w:rsidRPr="00B51F81">
        <w:rPr>
          <w:rFonts w:cstheme="minorHAnsi"/>
          <w:sz w:val="24"/>
          <w:szCs w:val="24"/>
        </w:rPr>
        <w:t xml:space="preserve"> make </w:t>
      </w:r>
      <w:r w:rsidR="00F31027">
        <w:rPr>
          <w:rFonts w:cstheme="minorHAnsi"/>
          <w:sz w:val="24"/>
          <w:szCs w:val="24"/>
        </w:rPr>
        <w:t xml:space="preserve">and ensure </w:t>
      </w:r>
      <w:r w:rsidR="00B51F81" w:rsidRPr="00B51F81">
        <w:rPr>
          <w:rFonts w:cstheme="minorHAnsi"/>
          <w:sz w:val="24"/>
          <w:szCs w:val="24"/>
        </w:rPr>
        <w:t>appropriate arrangements to safeguard and promote the welfare of children and vulnerable adults</w:t>
      </w:r>
      <w:r w:rsidR="00F31027">
        <w:rPr>
          <w:rFonts w:cstheme="minorHAnsi"/>
          <w:sz w:val="24"/>
          <w:szCs w:val="24"/>
        </w:rPr>
        <w:t xml:space="preserve"> are in place in the delivery of public events</w:t>
      </w:r>
      <w:r w:rsidR="00B51F81" w:rsidRPr="00B51F81">
        <w:rPr>
          <w:rFonts w:cstheme="minorHAnsi"/>
          <w:sz w:val="24"/>
          <w:szCs w:val="24"/>
        </w:rPr>
        <w:t>.</w:t>
      </w:r>
    </w:p>
    <w:p w14:paraId="71F63D61" w14:textId="77777777" w:rsidR="002B68FF" w:rsidRPr="00C36F49" w:rsidRDefault="002B68FF" w:rsidP="00880A78">
      <w:pPr>
        <w:spacing w:after="0" w:line="240" w:lineRule="auto"/>
        <w:rPr>
          <w:rFonts w:cstheme="minorHAnsi"/>
          <w:sz w:val="24"/>
          <w:szCs w:val="24"/>
        </w:rPr>
      </w:pPr>
    </w:p>
    <w:p w14:paraId="29E179A6" w14:textId="779B57C2" w:rsidR="0042154E" w:rsidRDefault="00C36F49" w:rsidP="00880A78">
      <w:pPr>
        <w:spacing w:after="0" w:line="240" w:lineRule="auto"/>
        <w:rPr>
          <w:rFonts w:cstheme="minorHAnsi"/>
          <w:sz w:val="24"/>
          <w:szCs w:val="24"/>
        </w:rPr>
      </w:pPr>
      <w:r w:rsidRPr="00C36F49">
        <w:rPr>
          <w:rFonts w:cstheme="minorHAnsi"/>
          <w:sz w:val="24"/>
          <w:szCs w:val="24"/>
        </w:rPr>
        <w:t>1.2</w:t>
      </w:r>
      <w:r w:rsidRPr="00C36F49">
        <w:rPr>
          <w:rFonts w:cstheme="minorHAnsi"/>
          <w:sz w:val="24"/>
          <w:szCs w:val="24"/>
        </w:rPr>
        <w:tab/>
      </w:r>
      <w:r w:rsidR="0042154E" w:rsidRPr="0042154E">
        <w:rPr>
          <w:rFonts w:cstheme="minorHAnsi"/>
          <w:sz w:val="24"/>
          <w:szCs w:val="24"/>
        </w:rPr>
        <w:t>Definitions</w:t>
      </w:r>
      <w:r w:rsidR="0042154E">
        <w:rPr>
          <w:rFonts w:cstheme="minorHAnsi"/>
          <w:sz w:val="24"/>
          <w:szCs w:val="24"/>
        </w:rPr>
        <w:t xml:space="preserve"> are as follows:</w:t>
      </w:r>
    </w:p>
    <w:p w14:paraId="1D82B1A7" w14:textId="77777777" w:rsidR="0042154E" w:rsidRDefault="0042154E" w:rsidP="00880A78">
      <w:pPr>
        <w:spacing w:after="0" w:line="240" w:lineRule="auto"/>
        <w:rPr>
          <w:rFonts w:cstheme="minorHAnsi"/>
          <w:sz w:val="24"/>
          <w:szCs w:val="24"/>
        </w:rPr>
      </w:pPr>
    </w:p>
    <w:p w14:paraId="44BF51C3" w14:textId="77777777" w:rsidR="001119F1" w:rsidRDefault="0042154E" w:rsidP="00880A78">
      <w:pPr>
        <w:pStyle w:val="ListParagraph"/>
        <w:spacing w:after="0" w:line="240" w:lineRule="auto"/>
        <w:ind w:left="363"/>
        <w:rPr>
          <w:rFonts w:cstheme="minorHAnsi"/>
          <w:sz w:val="24"/>
          <w:szCs w:val="24"/>
        </w:rPr>
      </w:pPr>
      <w:r>
        <w:rPr>
          <w:rFonts w:cstheme="minorHAnsi"/>
          <w:sz w:val="24"/>
          <w:szCs w:val="24"/>
        </w:rPr>
        <w:t>a.</w:t>
      </w:r>
      <w:r>
        <w:rPr>
          <w:rFonts w:cstheme="minorHAnsi"/>
          <w:sz w:val="24"/>
          <w:szCs w:val="24"/>
        </w:rPr>
        <w:tab/>
      </w:r>
      <w:r w:rsidRPr="0042154E">
        <w:rPr>
          <w:rFonts w:cstheme="minorHAnsi"/>
          <w:sz w:val="24"/>
          <w:szCs w:val="24"/>
        </w:rPr>
        <w:t>Children and young people</w:t>
      </w:r>
      <w:r>
        <w:rPr>
          <w:rFonts w:cstheme="minorHAnsi"/>
          <w:sz w:val="24"/>
          <w:szCs w:val="24"/>
        </w:rPr>
        <w:t xml:space="preserve"> –</w:t>
      </w:r>
      <w:r w:rsidRPr="0042154E">
        <w:rPr>
          <w:rFonts w:cstheme="minorHAnsi"/>
          <w:sz w:val="24"/>
          <w:szCs w:val="24"/>
        </w:rPr>
        <w:t xml:space="preserve"> </w:t>
      </w:r>
      <w:r>
        <w:rPr>
          <w:rFonts w:cstheme="minorHAnsi"/>
          <w:sz w:val="24"/>
          <w:szCs w:val="24"/>
        </w:rPr>
        <w:t>a</w:t>
      </w:r>
      <w:r w:rsidRPr="0042154E">
        <w:rPr>
          <w:rFonts w:cstheme="minorHAnsi"/>
          <w:sz w:val="24"/>
          <w:szCs w:val="24"/>
        </w:rPr>
        <w:t>nyone under the age of 18 years</w:t>
      </w:r>
      <w:r>
        <w:rPr>
          <w:rFonts w:cstheme="minorHAnsi"/>
          <w:sz w:val="24"/>
          <w:szCs w:val="24"/>
        </w:rPr>
        <w:t>.</w:t>
      </w:r>
    </w:p>
    <w:p w14:paraId="1ADDFD68" w14:textId="27520BDE" w:rsidR="0042154E" w:rsidRPr="001119F1" w:rsidRDefault="001119F1" w:rsidP="00880A78">
      <w:pPr>
        <w:pStyle w:val="ListParagraph"/>
        <w:spacing w:after="0" w:line="240" w:lineRule="auto"/>
        <w:ind w:left="363"/>
        <w:rPr>
          <w:rFonts w:cstheme="minorHAnsi"/>
          <w:sz w:val="24"/>
          <w:szCs w:val="24"/>
        </w:rPr>
      </w:pPr>
      <w:r>
        <w:rPr>
          <w:rFonts w:cstheme="minorHAnsi"/>
          <w:sz w:val="24"/>
          <w:szCs w:val="24"/>
        </w:rPr>
        <w:t>b.</w:t>
      </w:r>
      <w:r>
        <w:rPr>
          <w:rFonts w:cstheme="minorHAnsi"/>
          <w:sz w:val="24"/>
          <w:szCs w:val="24"/>
        </w:rPr>
        <w:tab/>
      </w:r>
      <w:r w:rsidR="0042154E" w:rsidRPr="001119F1">
        <w:rPr>
          <w:rFonts w:cstheme="minorHAnsi"/>
          <w:sz w:val="24"/>
          <w:szCs w:val="24"/>
        </w:rPr>
        <w:t xml:space="preserve">Vulnerable Adult – anyone over 18 who is: </w:t>
      </w:r>
    </w:p>
    <w:p w14:paraId="01AC43A8" w14:textId="77777777" w:rsidR="001119F1" w:rsidRDefault="0042154E" w:rsidP="00880A78">
      <w:pPr>
        <w:pStyle w:val="ListParagraph"/>
        <w:numPr>
          <w:ilvl w:val="0"/>
          <w:numId w:val="3"/>
        </w:numPr>
        <w:spacing w:after="0" w:line="240" w:lineRule="auto"/>
        <w:ind w:left="1040"/>
        <w:rPr>
          <w:rFonts w:cstheme="minorHAnsi"/>
          <w:sz w:val="24"/>
          <w:szCs w:val="24"/>
        </w:rPr>
      </w:pPr>
      <w:r w:rsidRPr="0042154E">
        <w:rPr>
          <w:rFonts w:cstheme="minorHAnsi"/>
          <w:sz w:val="24"/>
          <w:szCs w:val="24"/>
        </w:rPr>
        <w:t xml:space="preserve">Unable to care for </w:t>
      </w:r>
      <w:proofErr w:type="gramStart"/>
      <w:r w:rsidRPr="0042154E">
        <w:rPr>
          <w:rFonts w:cstheme="minorHAnsi"/>
          <w:sz w:val="24"/>
          <w:szCs w:val="24"/>
        </w:rPr>
        <w:t>themselves</w:t>
      </w:r>
      <w:proofErr w:type="gramEnd"/>
      <w:r w:rsidRPr="0042154E">
        <w:rPr>
          <w:rFonts w:cstheme="minorHAnsi"/>
          <w:sz w:val="24"/>
          <w:szCs w:val="24"/>
        </w:rPr>
        <w:t xml:space="preserve"> </w:t>
      </w:r>
    </w:p>
    <w:p w14:paraId="0EC32F1C" w14:textId="77777777" w:rsidR="001119F1" w:rsidRDefault="0042154E" w:rsidP="00880A78">
      <w:pPr>
        <w:pStyle w:val="ListParagraph"/>
        <w:numPr>
          <w:ilvl w:val="0"/>
          <w:numId w:val="3"/>
        </w:numPr>
        <w:spacing w:after="0" w:line="240" w:lineRule="auto"/>
        <w:ind w:left="1040"/>
        <w:rPr>
          <w:rFonts w:cstheme="minorHAnsi"/>
          <w:sz w:val="24"/>
          <w:szCs w:val="24"/>
        </w:rPr>
      </w:pPr>
      <w:r w:rsidRPr="001119F1">
        <w:rPr>
          <w:rFonts w:cstheme="minorHAnsi"/>
          <w:sz w:val="24"/>
          <w:szCs w:val="24"/>
        </w:rPr>
        <w:t xml:space="preserve">Unable to protect themselves from significant harm or </w:t>
      </w:r>
      <w:proofErr w:type="gramStart"/>
      <w:r w:rsidRPr="001119F1">
        <w:rPr>
          <w:rFonts w:cstheme="minorHAnsi"/>
          <w:sz w:val="24"/>
          <w:szCs w:val="24"/>
        </w:rPr>
        <w:t>exploitation</w:t>
      </w:r>
      <w:proofErr w:type="gramEnd"/>
      <w:r w:rsidRPr="001119F1">
        <w:rPr>
          <w:rFonts w:cstheme="minorHAnsi"/>
          <w:sz w:val="24"/>
          <w:szCs w:val="24"/>
        </w:rPr>
        <w:t xml:space="preserve"> </w:t>
      </w:r>
    </w:p>
    <w:p w14:paraId="6853D6B7" w14:textId="123B79FA" w:rsidR="0042154E" w:rsidRPr="001119F1" w:rsidRDefault="0042154E" w:rsidP="00880A78">
      <w:pPr>
        <w:pStyle w:val="ListParagraph"/>
        <w:numPr>
          <w:ilvl w:val="0"/>
          <w:numId w:val="3"/>
        </w:numPr>
        <w:spacing w:after="0" w:line="240" w:lineRule="auto"/>
        <w:ind w:left="1040"/>
        <w:rPr>
          <w:rFonts w:cstheme="minorHAnsi"/>
          <w:sz w:val="24"/>
          <w:szCs w:val="24"/>
        </w:rPr>
      </w:pPr>
      <w:r w:rsidRPr="001119F1">
        <w:rPr>
          <w:rFonts w:cstheme="minorHAnsi"/>
          <w:sz w:val="24"/>
          <w:szCs w:val="24"/>
        </w:rPr>
        <w:t xml:space="preserve">Or may be in need of community care </w:t>
      </w:r>
      <w:proofErr w:type="gramStart"/>
      <w:r w:rsidRPr="001119F1">
        <w:rPr>
          <w:rFonts w:cstheme="minorHAnsi"/>
          <w:sz w:val="24"/>
          <w:szCs w:val="24"/>
        </w:rPr>
        <w:t>services</w:t>
      </w:r>
      <w:proofErr w:type="gramEnd"/>
      <w:r w:rsidRPr="001119F1">
        <w:rPr>
          <w:rFonts w:cstheme="minorHAnsi"/>
          <w:sz w:val="24"/>
          <w:szCs w:val="24"/>
        </w:rPr>
        <w:t xml:space="preserve"> </w:t>
      </w:r>
    </w:p>
    <w:p w14:paraId="73610B36" w14:textId="5A3D6E28" w:rsidR="0042154E" w:rsidRDefault="0042154E" w:rsidP="00880A78">
      <w:pPr>
        <w:spacing w:after="0" w:line="240" w:lineRule="auto"/>
        <w:rPr>
          <w:rFonts w:cstheme="minorHAnsi"/>
          <w:sz w:val="24"/>
          <w:szCs w:val="24"/>
        </w:rPr>
      </w:pPr>
    </w:p>
    <w:p w14:paraId="01B7C7EE" w14:textId="0A71CE27" w:rsidR="001119F1" w:rsidRDefault="001119F1" w:rsidP="00880A78">
      <w:pPr>
        <w:spacing w:after="0" w:line="240" w:lineRule="auto"/>
        <w:rPr>
          <w:rFonts w:cstheme="minorHAnsi"/>
          <w:sz w:val="24"/>
          <w:szCs w:val="24"/>
        </w:rPr>
      </w:pPr>
      <w:r>
        <w:rPr>
          <w:rFonts w:cstheme="minorHAnsi"/>
          <w:sz w:val="24"/>
          <w:szCs w:val="24"/>
        </w:rPr>
        <w:t>1.3</w:t>
      </w:r>
      <w:r>
        <w:rPr>
          <w:rFonts w:cstheme="minorHAnsi"/>
          <w:sz w:val="24"/>
          <w:szCs w:val="24"/>
        </w:rPr>
        <w:tab/>
      </w:r>
      <w:r w:rsidRPr="001119F1">
        <w:rPr>
          <w:rFonts w:cstheme="minorHAnsi"/>
          <w:sz w:val="24"/>
          <w:szCs w:val="24"/>
        </w:rPr>
        <w:t>Legislative background</w:t>
      </w:r>
      <w:r>
        <w:rPr>
          <w:rFonts w:cstheme="minorHAnsi"/>
          <w:sz w:val="24"/>
          <w:szCs w:val="24"/>
        </w:rPr>
        <w:t xml:space="preserve"> - Totnes</w:t>
      </w:r>
      <w:r w:rsidRPr="001119F1">
        <w:rPr>
          <w:rFonts w:cstheme="minorHAnsi"/>
          <w:sz w:val="24"/>
          <w:szCs w:val="24"/>
        </w:rPr>
        <w:t xml:space="preserve"> Town Council does not have a legislative role in safeguarding and promoting the welfare of children as defined in Chapter 3 of the statutory guidance to the Children Act 2004, ‘Working Together to Safeguard Children’, (</w:t>
      </w:r>
      <w:hyperlink r:id="rId12" w:history="1">
        <w:r w:rsidR="00B273CA" w:rsidRPr="008D303E">
          <w:rPr>
            <w:rStyle w:val="Hyperlink"/>
            <w:rFonts w:cstheme="minorHAnsi"/>
            <w:sz w:val="24"/>
            <w:szCs w:val="24"/>
          </w:rPr>
          <w:t>https://assets.publishing.service.gov.uk/media/65803fe31c0c2a000d18cf40/Working_together_to_safeguard_children_2023_-_statutory_guidance.pdf</w:t>
        </w:r>
      </w:hyperlink>
      <w:r w:rsidR="0095069C">
        <w:rPr>
          <w:rFonts w:cstheme="minorHAnsi"/>
          <w:sz w:val="24"/>
          <w:szCs w:val="24"/>
        </w:rPr>
        <w:t>)</w:t>
      </w:r>
      <w:r w:rsidR="00B273CA">
        <w:rPr>
          <w:rFonts w:cstheme="minorHAnsi"/>
          <w:sz w:val="24"/>
          <w:szCs w:val="24"/>
        </w:rPr>
        <w:t xml:space="preserve"> </w:t>
      </w:r>
      <w:r w:rsidRPr="001119F1">
        <w:rPr>
          <w:rFonts w:cstheme="minorHAnsi"/>
          <w:sz w:val="24"/>
          <w:szCs w:val="24"/>
        </w:rPr>
        <w:t>. However, To</w:t>
      </w:r>
      <w:r>
        <w:rPr>
          <w:rFonts w:cstheme="minorHAnsi"/>
          <w:sz w:val="24"/>
          <w:szCs w:val="24"/>
        </w:rPr>
        <w:t>tnes</w:t>
      </w:r>
      <w:r w:rsidRPr="001119F1">
        <w:rPr>
          <w:rFonts w:cstheme="minorHAnsi"/>
          <w:sz w:val="24"/>
          <w:szCs w:val="24"/>
        </w:rPr>
        <w:t xml:space="preserve"> Town Council recognises it is a local organisation that works alongside children and families</w:t>
      </w:r>
      <w:r>
        <w:rPr>
          <w:rFonts w:cstheme="minorHAnsi"/>
          <w:sz w:val="24"/>
          <w:szCs w:val="24"/>
        </w:rPr>
        <w:t>,</w:t>
      </w:r>
      <w:r w:rsidR="00875CAA">
        <w:rPr>
          <w:rFonts w:cstheme="minorHAnsi"/>
          <w:sz w:val="24"/>
          <w:szCs w:val="24"/>
        </w:rPr>
        <w:t xml:space="preserve"> </w:t>
      </w:r>
      <w:r>
        <w:rPr>
          <w:rFonts w:cstheme="minorHAnsi"/>
          <w:sz w:val="24"/>
          <w:szCs w:val="24"/>
        </w:rPr>
        <w:t xml:space="preserve">particularly in the facilitation of </w:t>
      </w:r>
      <w:r w:rsidR="00875CAA">
        <w:rPr>
          <w:rFonts w:cstheme="minorHAnsi"/>
          <w:sz w:val="24"/>
          <w:szCs w:val="24"/>
        </w:rPr>
        <w:t>public events,</w:t>
      </w:r>
      <w:r w:rsidRPr="001119F1">
        <w:rPr>
          <w:rFonts w:cstheme="minorHAnsi"/>
          <w:sz w:val="24"/>
          <w:szCs w:val="24"/>
        </w:rPr>
        <w:t xml:space="preserve"> and can therefore play an important role when it comes to safeguarding children.</w:t>
      </w:r>
    </w:p>
    <w:p w14:paraId="27FB01A8" w14:textId="77777777" w:rsidR="00875CAA" w:rsidRPr="0042154E" w:rsidRDefault="00875CAA" w:rsidP="00880A78">
      <w:pPr>
        <w:spacing w:after="0" w:line="240" w:lineRule="auto"/>
        <w:rPr>
          <w:rFonts w:cstheme="minorHAnsi"/>
          <w:sz w:val="24"/>
          <w:szCs w:val="24"/>
        </w:rPr>
      </w:pPr>
    </w:p>
    <w:p w14:paraId="3BEA6A02" w14:textId="53A71779" w:rsidR="001119F1" w:rsidRPr="001119F1" w:rsidRDefault="001119F1" w:rsidP="00880A78">
      <w:pPr>
        <w:spacing w:after="0" w:line="240" w:lineRule="auto"/>
        <w:rPr>
          <w:rStyle w:val="Heading1Char"/>
          <w:b/>
          <w:bCs/>
          <w:color w:val="auto"/>
          <w:sz w:val="28"/>
          <w:szCs w:val="28"/>
        </w:rPr>
      </w:pPr>
      <w:r w:rsidRPr="001119F1">
        <w:rPr>
          <w:rStyle w:val="Heading1Char"/>
          <w:b/>
          <w:bCs/>
          <w:color w:val="auto"/>
          <w:sz w:val="28"/>
          <w:szCs w:val="28"/>
        </w:rPr>
        <w:t xml:space="preserve">2. </w:t>
      </w:r>
      <w:r w:rsidR="0042154E" w:rsidRPr="001119F1">
        <w:rPr>
          <w:rStyle w:val="Heading1Char"/>
          <w:b/>
          <w:bCs/>
          <w:color w:val="auto"/>
          <w:sz w:val="28"/>
          <w:szCs w:val="28"/>
        </w:rPr>
        <w:t xml:space="preserve">To </w:t>
      </w:r>
      <w:r>
        <w:rPr>
          <w:rStyle w:val="Heading1Char"/>
          <w:b/>
          <w:bCs/>
          <w:color w:val="auto"/>
          <w:sz w:val="28"/>
          <w:szCs w:val="28"/>
        </w:rPr>
        <w:t>W</w:t>
      </w:r>
      <w:r w:rsidR="0042154E" w:rsidRPr="001119F1">
        <w:rPr>
          <w:rStyle w:val="Heading1Char"/>
          <w:b/>
          <w:bCs/>
          <w:color w:val="auto"/>
          <w:sz w:val="28"/>
          <w:szCs w:val="28"/>
        </w:rPr>
        <w:t xml:space="preserve">hom </w:t>
      </w:r>
      <w:r>
        <w:rPr>
          <w:rStyle w:val="Heading1Char"/>
          <w:b/>
          <w:bCs/>
          <w:color w:val="auto"/>
          <w:sz w:val="28"/>
          <w:szCs w:val="28"/>
        </w:rPr>
        <w:t>T</w:t>
      </w:r>
      <w:r w:rsidR="0042154E" w:rsidRPr="001119F1">
        <w:rPr>
          <w:rStyle w:val="Heading1Char"/>
          <w:b/>
          <w:bCs/>
          <w:color w:val="auto"/>
          <w:sz w:val="28"/>
          <w:szCs w:val="28"/>
        </w:rPr>
        <w:t xml:space="preserve">his </w:t>
      </w:r>
      <w:r>
        <w:rPr>
          <w:rStyle w:val="Heading1Char"/>
          <w:b/>
          <w:bCs/>
          <w:color w:val="auto"/>
          <w:sz w:val="28"/>
          <w:szCs w:val="28"/>
        </w:rPr>
        <w:t>P</w:t>
      </w:r>
      <w:r w:rsidR="0042154E" w:rsidRPr="001119F1">
        <w:rPr>
          <w:rStyle w:val="Heading1Char"/>
          <w:b/>
          <w:bCs/>
          <w:color w:val="auto"/>
          <w:sz w:val="28"/>
          <w:szCs w:val="28"/>
        </w:rPr>
        <w:t xml:space="preserve">olicy </w:t>
      </w:r>
      <w:r>
        <w:rPr>
          <w:rStyle w:val="Heading1Char"/>
          <w:b/>
          <w:bCs/>
          <w:color w:val="auto"/>
          <w:sz w:val="28"/>
          <w:szCs w:val="28"/>
        </w:rPr>
        <w:t>A</w:t>
      </w:r>
      <w:r w:rsidR="0042154E" w:rsidRPr="001119F1">
        <w:rPr>
          <w:rStyle w:val="Heading1Char"/>
          <w:b/>
          <w:bCs/>
          <w:color w:val="auto"/>
          <w:sz w:val="28"/>
          <w:szCs w:val="28"/>
        </w:rPr>
        <w:t xml:space="preserve">pplies </w:t>
      </w:r>
    </w:p>
    <w:p w14:paraId="13B1764A" w14:textId="77777777" w:rsidR="001119F1" w:rsidRDefault="001119F1" w:rsidP="00880A78">
      <w:pPr>
        <w:spacing w:after="0" w:line="240" w:lineRule="auto"/>
        <w:rPr>
          <w:rFonts w:cstheme="minorHAnsi"/>
          <w:sz w:val="24"/>
          <w:szCs w:val="24"/>
        </w:rPr>
      </w:pPr>
    </w:p>
    <w:p w14:paraId="2AD005AA" w14:textId="77777777" w:rsidR="001119F1" w:rsidRDefault="001119F1" w:rsidP="00880A78">
      <w:pPr>
        <w:spacing w:after="0" w:line="240" w:lineRule="auto"/>
        <w:rPr>
          <w:rFonts w:cstheme="minorHAnsi"/>
          <w:sz w:val="24"/>
          <w:szCs w:val="24"/>
        </w:rPr>
      </w:pPr>
      <w:r>
        <w:rPr>
          <w:rFonts w:cstheme="minorHAnsi"/>
          <w:sz w:val="24"/>
          <w:szCs w:val="24"/>
        </w:rPr>
        <w:t>2.1</w:t>
      </w:r>
      <w:r>
        <w:rPr>
          <w:rFonts w:cstheme="minorHAnsi"/>
          <w:sz w:val="24"/>
          <w:szCs w:val="24"/>
        </w:rPr>
        <w:tab/>
      </w:r>
      <w:r w:rsidR="0042154E" w:rsidRPr="0042154E">
        <w:rPr>
          <w:rFonts w:cstheme="minorHAnsi"/>
          <w:sz w:val="24"/>
          <w:szCs w:val="24"/>
        </w:rPr>
        <w:t xml:space="preserve">This policy applies to anyone working for or on behalf of </w:t>
      </w:r>
      <w:r>
        <w:rPr>
          <w:rFonts w:cstheme="minorHAnsi"/>
          <w:sz w:val="24"/>
          <w:szCs w:val="24"/>
        </w:rPr>
        <w:t>Totnes</w:t>
      </w:r>
      <w:r w:rsidR="0042154E" w:rsidRPr="0042154E">
        <w:rPr>
          <w:rFonts w:cstheme="minorHAnsi"/>
          <w:sz w:val="24"/>
          <w:szCs w:val="24"/>
        </w:rPr>
        <w:t xml:space="preserve"> Town Council whether in a paid, </w:t>
      </w:r>
      <w:proofErr w:type="gramStart"/>
      <w:r w:rsidR="0042154E" w:rsidRPr="0042154E">
        <w:rPr>
          <w:rFonts w:cstheme="minorHAnsi"/>
          <w:sz w:val="24"/>
          <w:szCs w:val="24"/>
        </w:rPr>
        <w:t>voluntary</w:t>
      </w:r>
      <w:proofErr w:type="gramEnd"/>
      <w:r w:rsidR="0042154E" w:rsidRPr="0042154E">
        <w:rPr>
          <w:rFonts w:cstheme="minorHAnsi"/>
          <w:sz w:val="24"/>
          <w:szCs w:val="24"/>
        </w:rPr>
        <w:t xml:space="preserve"> or commissioned capacity, for example contracted to do a piece of work. </w:t>
      </w:r>
    </w:p>
    <w:p w14:paraId="10A99E53" w14:textId="77777777" w:rsidR="001119F1" w:rsidRDefault="001119F1" w:rsidP="00880A78">
      <w:pPr>
        <w:spacing w:after="0" w:line="240" w:lineRule="auto"/>
        <w:rPr>
          <w:rFonts w:cstheme="minorHAnsi"/>
          <w:sz w:val="24"/>
          <w:szCs w:val="24"/>
        </w:rPr>
      </w:pPr>
    </w:p>
    <w:p w14:paraId="40B28F1A" w14:textId="7A59A661" w:rsidR="001119F1" w:rsidRDefault="001119F1" w:rsidP="00880A78">
      <w:pPr>
        <w:spacing w:after="0" w:line="240" w:lineRule="auto"/>
        <w:rPr>
          <w:rFonts w:cstheme="minorHAnsi"/>
          <w:sz w:val="24"/>
          <w:szCs w:val="24"/>
        </w:rPr>
      </w:pPr>
      <w:r>
        <w:rPr>
          <w:rFonts w:cstheme="minorHAnsi"/>
          <w:sz w:val="24"/>
          <w:szCs w:val="24"/>
        </w:rPr>
        <w:t>2.2</w:t>
      </w:r>
      <w:r>
        <w:rPr>
          <w:rFonts w:cstheme="minorHAnsi"/>
          <w:sz w:val="24"/>
          <w:szCs w:val="24"/>
        </w:rPr>
        <w:tab/>
      </w:r>
      <w:r w:rsidR="0042154E" w:rsidRPr="0042154E">
        <w:rPr>
          <w:rFonts w:cstheme="minorHAnsi"/>
          <w:sz w:val="24"/>
          <w:szCs w:val="24"/>
        </w:rPr>
        <w:t xml:space="preserve">It also applies to any individual </w:t>
      </w:r>
      <w:r w:rsidR="00E85CCF">
        <w:rPr>
          <w:rFonts w:cstheme="minorHAnsi"/>
          <w:sz w:val="24"/>
          <w:szCs w:val="24"/>
        </w:rPr>
        <w:t xml:space="preserve">or organisation </w:t>
      </w:r>
      <w:r w:rsidR="0042154E" w:rsidRPr="0042154E">
        <w:rPr>
          <w:rFonts w:cstheme="minorHAnsi"/>
          <w:sz w:val="24"/>
          <w:szCs w:val="24"/>
        </w:rPr>
        <w:t xml:space="preserve">using </w:t>
      </w:r>
      <w:r>
        <w:rPr>
          <w:rFonts w:cstheme="minorHAnsi"/>
          <w:sz w:val="24"/>
          <w:szCs w:val="24"/>
        </w:rPr>
        <w:t>Totnes</w:t>
      </w:r>
      <w:r w:rsidR="0042154E" w:rsidRPr="0042154E">
        <w:rPr>
          <w:rFonts w:cstheme="minorHAnsi"/>
          <w:sz w:val="24"/>
          <w:szCs w:val="24"/>
        </w:rPr>
        <w:t xml:space="preserve"> Town Council facilities for the purpose of delivering any service to children, young </w:t>
      </w:r>
      <w:proofErr w:type="gramStart"/>
      <w:r w:rsidR="0042154E" w:rsidRPr="0042154E">
        <w:rPr>
          <w:rFonts w:cstheme="minorHAnsi"/>
          <w:sz w:val="24"/>
          <w:szCs w:val="24"/>
        </w:rPr>
        <w:t>people</w:t>
      </w:r>
      <w:proofErr w:type="gramEnd"/>
      <w:r w:rsidR="0042154E" w:rsidRPr="0042154E">
        <w:rPr>
          <w:rFonts w:cstheme="minorHAnsi"/>
          <w:sz w:val="24"/>
          <w:szCs w:val="24"/>
        </w:rPr>
        <w:t xml:space="preserve"> or vulnerable adults. </w:t>
      </w:r>
    </w:p>
    <w:p w14:paraId="4EDAB1B2" w14:textId="77777777" w:rsidR="00D77C72" w:rsidRPr="00507EE7" w:rsidRDefault="00D77C72" w:rsidP="00880A78">
      <w:pPr>
        <w:spacing w:after="0" w:line="240" w:lineRule="auto"/>
        <w:rPr>
          <w:rFonts w:cstheme="minorHAnsi"/>
          <w:sz w:val="24"/>
          <w:szCs w:val="24"/>
        </w:rPr>
      </w:pPr>
    </w:p>
    <w:p w14:paraId="46D56A1A" w14:textId="46A4F080" w:rsidR="00D77C72" w:rsidRPr="00507EE7" w:rsidRDefault="00D77C72" w:rsidP="00880A78">
      <w:pPr>
        <w:spacing w:after="0" w:line="240" w:lineRule="auto"/>
        <w:rPr>
          <w:rFonts w:cstheme="minorHAnsi"/>
          <w:sz w:val="24"/>
          <w:szCs w:val="24"/>
        </w:rPr>
      </w:pPr>
      <w:r w:rsidRPr="00507EE7">
        <w:rPr>
          <w:rFonts w:cstheme="minorHAnsi"/>
          <w:sz w:val="24"/>
          <w:szCs w:val="24"/>
        </w:rPr>
        <w:t>2.3</w:t>
      </w:r>
      <w:r w:rsidR="00AD3652" w:rsidRPr="00507EE7">
        <w:rPr>
          <w:rFonts w:cstheme="minorHAnsi"/>
          <w:sz w:val="24"/>
          <w:szCs w:val="24"/>
        </w:rPr>
        <w:tab/>
        <w:t xml:space="preserve">The </w:t>
      </w:r>
      <w:r w:rsidR="002F6B34" w:rsidRPr="00507EE7">
        <w:rPr>
          <w:rFonts w:cstheme="minorHAnsi"/>
          <w:sz w:val="24"/>
          <w:szCs w:val="24"/>
        </w:rPr>
        <w:t xml:space="preserve">Town Clerk is the designated person with overall responsibility for </w:t>
      </w:r>
      <w:r w:rsidR="00560B9B" w:rsidRPr="00507EE7">
        <w:rPr>
          <w:rFonts w:cstheme="minorHAnsi"/>
          <w:sz w:val="24"/>
          <w:szCs w:val="24"/>
        </w:rPr>
        <w:t>safeguarding</w:t>
      </w:r>
      <w:r w:rsidR="002F6B34" w:rsidRPr="00507EE7">
        <w:rPr>
          <w:rFonts w:cstheme="minorHAnsi"/>
          <w:sz w:val="24"/>
          <w:szCs w:val="24"/>
        </w:rPr>
        <w:t xml:space="preserve"> </w:t>
      </w:r>
      <w:r w:rsidR="00F65590" w:rsidRPr="00507EE7">
        <w:rPr>
          <w:rFonts w:cstheme="minorHAnsi"/>
          <w:sz w:val="24"/>
          <w:szCs w:val="24"/>
        </w:rPr>
        <w:t xml:space="preserve">within </w:t>
      </w:r>
      <w:r w:rsidR="002F6B34" w:rsidRPr="00507EE7">
        <w:rPr>
          <w:rFonts w:cstheme="minorHAnsi"/>
          <w:sz w:val="24"/>
          <w:szCs w:val="24"/>
        </w:rPr>
        <w:t xml:space="preserve">the Council. </w:t>
      </w:r>
      <w:r w:rsidR="00F65590" w:rsidRPr="00507EE7">
        <w:rPr>
          <w:rFonts w:cstheme="minorHAnsi"/>
          <w:sz w:val="24"/>
          <w:szCs w:val="24"/>
        </w:rPr>
        <w:t xml:space="preserve">Any concerns </w:t>
      </w:r>
      <w:r w:rsidR="008322A1" w:rsidRPr="00507EE7">
        <w:rPr>
          <w:rFonts w:cstheme="minorHAnsi"/>
          <w:sz w:val="24"/>
          <w:szCs w:val="24"/>
        </w:rPr>
        <w:t xml:space="preserve">or disclosures </w:t>
      </w:r>
      <w:r w:rsidR="00F65590" w:rsidRPr="00507EE7">
        <w:rPr>
          <w:rFonts w:cstheme="minorHAnsi"/>
          <w:sz w:val="24"/>
          <w:szCs w:val="24"/>
        </w:rPr>
        <w:t>should be raised with the Clerk, or in their absence a member of the management team</w:t>
      </w:r>
      <w:r w:rsidR="008322A1" w:rsidRPr="00507EE7">
        <w:rPr>
          <w:rFonts w:cstheme="minorHAnsi"/>
          <w:sz w:val="24"/>
          <w:szCs w:val="24"/>
        </w:rPr>
        <w:t>.</w:t>
      </w:r>
    </w:p>
    <w:p w14:paraId="3D983B43" w14:textId="77777777" w:rsidR="002B68FF" w:rsidRPr="003004D3" w:rsidRDefault="002B68FF" w:rsidP="00880A78">
      <w:pPr>
        <w:pStyle w:val="Heading1"/>
        <w:spacing w:before="0" w:line="240" w:lineRule="auto"/>
        <w:rPr>
          <w:b/>
          <w:bCs/>
          <w:color w:val="auto"/>
          <w:sz w:val="28"/>
          <w:szCs w:val="28"/>
        </w:rPr>
      </w:pPr>
    </w:p>
    <w:p w14:paraId="26F62086" w14:textId="77777777" w:rsidR="003004D3" w:rsidRPr="003004D3" w:rsidRDefault="003004D3" w:rsidP="00880A78">
      <w:pPr>
        <w:pStyle w:val="Heading1"/>
        <w:spacing w:before="0" w:line="240" w:lineRule="auto"/>
        <w:rPr>
          <w:b/>
          <w:bCs/>
          <w:color w:val="auto"/>
          <w:sz w:val="28"/>
          <w:szCs w:val="28"/>
        </w:rPr>
      </w:pPr>
      <w:r w:rsidRPr="003004D3">
        <w:rPr>
          <w:b/>
          <w:bCs/>
          <w:color w:val="auto"/>
          <w:sz w:val="28"/>
          <w:szCs w:val="28"/>
        </w:rPr>
        <w:t xml:space="preserve">3. </w:t>
      </w:r>
      <w:r w:rsidR="00AF1846" w:rsidRPr="003004D3">
        <w:rPr>
          <w:b/>
          <w:bCs/>
          <w:color w:val="auto"/>
          <w:sz w:val="28"/>
          <w:szCs w:val="28"/>
        </w:rPr>
        <w:t xml:space="preserve">Promoting </w:t>
      </w:r>
      <w:r w:rsidRPr="003004D3">
        <w:rPr>
          <w:b/>
          <w:bCs/>
          <w:color w:val="auto"/>
          <w:sz w:val="28"/>
          <w:szCs w:val="28"/>
        </w:rPr>
        <w:t>A</w:t>
      </w:r>
      <w:r w:rsidR="00AF1846" w:rsidRPr="003004D3">
        <w:rPr>
          <w:b/>
          <w:bCs/>
          <w:color w:val="auto"/>
          <w:sz w:val="28"/>
          <w:szCs w:val="28"/>
        </w:rPr>
        <w:t xml:space="preserve"> </w:t>
      </w:r>
      <w:r w:rsidRPr="003004D3">
        <w:rPr>
          <w:b/>
          <w:bCs/>
          <w:color w:val="auto"/>
          <w:sz w:val="28"/>
          <w:szCs w:val="28"/>
        </w:rPr>
        <w:t>S</w:t>
      </w:r>
      <w:r w:rsidR="00AF1846" w:rsidRPr="003004D3">
        <w:rPr>
          <w:b/>
          <w:bCs/>
          <w:color w:val="auto"/>
          <w:sz w:val="28"/>
          <w:szCs w:val="28"/>
        </w:rPr>
        <w:t xml:space="preserve">afe </w:t>
      </w:r>
      <w:r w:rsidRPr="003004D3">
        <w:rPr>
          <w:b/>
          <w:bCs/>
          <w:color w:val="auto"/>
          <w:sz w:val="28"/>
          <w:szCs w:val="28"/>
        </w:rPr>
        <w:t>E</w:t>
      </w:r>
      <w:r w:rsidR="00AF1846" w:rsidRPr="003004D3">
        <w:rPr>
          <w:b/>
          <w:bCs/>
          <w:color w:val="auto"/>
          <w:sz w:val="28"/>
          <w:szCs w:val="28"/>
        </w:rPr>
        <w:t xml:space="preserve">nvironment </w:t>
      </w:r>
    </w:p>
    <w:p w14:paraId="05CBDBAF" w14:textId="77777777" w:rsidR="003004D3" w:rsidRDefault="003004D3" w:rsidP="00880A78">
      <w:pPr>
        <w:spacing w:after="0" w:line="240" w:lineRule="auto"/>
      </w:pPr>
    </w:p>
    <w:p w14:paraId="0E89BCA6" w14:textId="77777777" w:rsidR="003004D3" w:rsidRDefault="003004D3" w:rsidP="00880A78">
      <w:pPr>
        <w:spacing w:after="0" w:line="240" w:lineRule="auto"/>
        <w:rPr>
          <w:rFonts w:cstheme="minorHAnsi"/>
          <w:sz w:val="24"/>
          <w:szCs w:val="24"/>
        </w:rPr>
      </w:pPr>
      <w:r w:rsidRPr="003004D3">
        <w:rPr>
          <w:rFonts w:cstheme="minorHAnsi"/>
          <w:sz w:val="24"/>
          <w:szCs w:val="24"/>
        </w:rPr>
        <w:t>3.1</w:t>
      </w:r>
      <w:r w:rsidRPr="003004D3">
        <w:rPr>
          <w:rFonts w:cstheme="minorHAnsi"/>
          <w:sz w:val="24"/>
          <w:szCs w:val="24"/>
        </w:rPr>
        <w:tab/>
      </w:r>
      <w:r w:rsidR="00AF1846" w:rsidRPr="003004D3">
        <w:rPr>
          <w:rFonts w:cstheme="minorHAnsi"/>
          <w:sz w:val="24"/>
          <w:szCs w:val="24"/>
        </w:rPr>
        <w:t xml:space="preserve">In order to promote a safe environment for children, young people and vulnerable adults, </w:t>
      </w:r>
      <w:r>
        <w:rPr>
          <w:rFonts w:cstheme="minorHAnsi"/>
          <w:sz w:val="24"/>
          <w:szCs w:val="24"/>
        </w:rPr>
        <w:t>Totnes</w:t>
      </w:r>
      <w:r w:rsidR="00AF1846" w:rsidRPr="003004D3">
        <w:rPr>
          <w:rFonts w:cstheme="minorHAnsi"/>
          <w:sz w:val="24"/>
          <w:szCs w:val="24"/>
        </w:rPr>
        <w:t xml:space="preserve"> Town Council will: </w:t>
      </w:r>
    </w:p>
    <w:p w14:paraId="67D6415F" w14:textId="77777777" w:rsidR="003004D3" w:rsidRDefault="003004D3" w:rsidP="00880A78">
      <w:pPr>
        <w:spacing w:after="0" w:line="240" w:lineRule="auto"/>
        <w:rPr>
          <w:rFonts w:cstheme="minorHAnsi"/>
          <w:sz w:val="24"/>
          <w:szCs w:val="24"/>
        </w:rPr>
      </w:pPr>
    </w:p>
    <w:p w14:paraId="5974EA85" w14:textId="77777777" w:rsidR="003004D3" w:rsidRDefault="003004D3" w:rsidP="00880A78">
      <w:pPr>
        <w:spacing w:after="0" w:line="240" w:lineRule="auto"/>
        <w:ind w:left="363"/>
        <w:rPr>
          <w:rFonts w:cstheme="minorHAnsi"/>
          <w:sz w:val="24"/>
          <w:szCs w:val="24"/>
        </w:rPr>
      </w:pPr>
      <w:r>
        <w:rPr>
          <w:rFonts w:cstheme="minorHAnsi"/>
          <w:sz w:val="24"/>
          <w:szCs w:val="24"/>
        </w:rPr>
        <w:t>a.</w:t>
      </w:r>
      <w:r>
        <w:rPr>
          <w:rFonts w:cstheme="minorHAnsi"/>
          <w:sz w:val="24"/>
          <w:szCs w:val="24"/>
        </w:rPr>
        <w:tab/>
      </w:r>
      <w:r w:rsidR="00AF1846" w:rsidRPr="003004D3">
        <w:rPr>
          <w:rFonts w:cstheme="minorHAnsi"/>
          <w:sz w:val="24"/>
          <w:szCs w:val="24"/>
        </w:rPr>
        <w:t>Provide safe facilities and do regular safety assessments.</w:t>
      </w:r>
    </w:p>
    <w:p w14:paraId="045AD10B" w14:textId="3566C954" w:rsidR="003004D3" w:rsidRDefault="003004D3" w:rsidP="00880A78">
      <w:pPr>
        <w:spacing w:after="0" w:line="240" w:lineRule="auto"/>
        <w:ind w:left="363"/>
        <w:rPr>
          <w:rFonts w:cstheme="minorHAnsi"/>
          <w:sz w:val="24"/>
          <w:szCs w:val="24"/>
        </w:rPr>
      </w:pPr>
      <w:r>
        <w:rPr>
          <w:rFonts w:cstheme="minorHAnsi"/>
          <w:sz w:val="24"/>
          <w:szCs w:val="24"/>
        </w:rPr>
        <w:lastRenderedPageBreak/>
        <w:t>b.</w:t>
      </w:r>
      <w:r>
        <w:rPr>
          <w:rFonts w:cstheme="minorHAnsi"/>
          <w:sz w:val="24"/>
          <w:szCs w:val="24"/>
        </w:rPr>
        <w:tab/>
      </w:r>
      <w:r w:rsidR="00AF1846" w:rsidRPr="003004D3">
        <w:rPr>
          <w:rFonts w:cstheme="minorHAnsi"/>
          <w:sz w:val="24"/>
          <w:szCs w:val="24"/>
        </w:rPr>
        <w:t xml:space="preserve">Ensure that employees, </w:t>
      </w:r>
      <w:proofErr w:type="gramStart"/>
      <w:r w:rsidR="00AF1846" w:rsidRPr="003004D3">
        <w:rPr>
          <w:rFonts w:cstheme="minorHAnsi"/>
          <w:sz w:val="24"/>
          <w:szCs w:val="24"/>
        </w:rPr>
        <w:t>councillors</w:t>
      </w:r>
      <w:proofErr w:type="gramEnd"/>
      <w:r w:rsidR="00AF1846" w:rsidRPr="003004D3">
        <w:rPr>
          <w:rFonts w:cstheme="minorHAnsi"/>
          <w:sz w:val="24"/>
          <w:szCs w:val="24"/>
        </w:rPr>
        <w:t xml:space="preserve"> and leaders of activities in/on Town </w:t>
      </w:r>
      <w:r>
        <w:rPr>
          <w:rFonts w:cstheme="minorHAnsi"/>
          <w:sz w:val="24"/>
          <w:szCs w:val="24"/>
        </w:rPr>
        <w:t xml:space="preserve">Council </w:t>
      </w:r>
      <w:r w:rsidR="00AF1846" w:rsidRPr="003004D3">
        <w:rPr>
          <w:rFonts w:cstheme="minorHAnsi"/>
          <w:sz w:val="24"/>
          <w:szCs w:val="24"/>
        </w:rPr>
        <w:t xml:space="preserve">facilities, are aware of the safeguarding expectations. </w:t>
      </w:r>
    </w:p>
    <w:p w14:paraId="3BB7F6EB" w14:textId="7A74A6CC" w:rsidR="003004D3" w:rsidRDefault="003004D3" w:rsidP="00880A78">
      <w:pPr>
        <w:spacing w:after="0" w:line="240" w:lineRule="auto"/>
        <w:ind w:left="363"/>
        <w:rPr>
          <w:rFonts w:cstheme="minorHAnsi"/>
          <w:sz w:val="24"/>
          <w:szCs w:val="24"/>
        </w:rPr>
      </w:pPr>
      <w:r>
        <w:rPr>
          <w:rFonts w:cstheme="minorHAnsi"/>
          <w:sz w:val="24"/>
          <w:szCs w:val="24"/>
        </w:rPr>
        <w:t>c.</w:t>
      </w:r>
      <w:r>
        <w:rPr>
          <w:rFonts w:cstheme="minorHAnsi"/>
          <w:sz w:val="24"/>
          <w:szCs w:val="24"/>
        </w:rPr>
        <w:tab/>
      </w:r>
      <w:r w:rsidR="00AF1846" w:rsidRPr="003004D3">
        <w:rPr>
          <w:rFonts w:cstheme="minorHAnsi"/>
          <w:sz w:val="24"/>
          <w:szCs w:val="24"/>
        </w:rPr>
        <w:t xml:space="preserve">Ensure that the policy for users of Town </w:t>
      </w:r>
      <w:r>
        <w:rPr>
          <w:rFonts w:cstheme="minorHAnsi"/>
          <w:sz w:val="24"/>
          <w:szCs w:val="24"/>
        </w:rPr>
        <w:t xml:space="preserve">Council </w:t>
      </w:r>
      <w:r w:rsidR="00AF1846" w:rsidRPr="003004D3">
        <w:rPr>
          <w:rFonts w:cstheme="minorHAnsi"/>
          <w:sz w:val="24"/>
          <w:szCs w:val="24"/>
        </w:rPr>
        <w:t xml:space="preserve">facilities includes a requirement that they are safe to work with children, young </w:t>
      </w:r>
      <w:proofErr w:type="gramStart"/>
      <w:r w:rsidR="00AF1846" w:rsidRPr="003004D3">
        <w:rPr>
          <w:rFonts w:cstheme="minorHAnsi"/>
          <w:sz w:val="24"/>
          <w:szCs w:val="24"/>
        </w:rPr>
        <w:t>people</w:t>
      </w:r>
      <w:proofErr w:type="gramEnd"/>
      <w:r w:rsidR="00AF1846" w:rsidRPr="003004D3">
        <w:rPr>
          <w:rFonts w:cstheme="minorHAnsi"/>
          <w:sz w:val="24"/>
          <w:szCs w:val="24"/>
        </w:rPr>
        <w:t xml:space="preserve"> and vulnerable adults (</w:t>
      </w:r>
      <w:r w:rsidRPr="003004D3">
        <w:rPr>
          <w:rFonts w:cstheme="minorHAnsi"/>
          <w:sz w:val="24"/>
          <w:szCs w:val="24"/>
        </w:rPr>
        <w:t>e.g.</w:t>
      </w:r>
      <w:r w:rsidR="00AF1846" w:rsidRPr="003004D3">
        <w:rPr>
          <w:rFonts w:cstheme="minorHAnsi"/>
          <w:sz w:val="24"/>
          <w:szCs w:val="24"/>
        </w:rPr>
        <w:t xml:space="preserve"> any adults who have regular unsupervised contact with children, young people or vulnerable adults during the course of their duties should undergo appropriate Disclosure and Barring Service checks)</w:t>
      </w:r>
      <w:r>
        <w:rPr>
          <w:rFonts w:cstheme="minorHAnsi"/>
          <w:sz w:val="24"/>
          <w:szCs w:val="24"/>
        </w:rPr>
        <w:t>.</w:t>
      </w:r>
    </w:p>
    <w:p w14:paraId="51739D18" w14:textId="6702F1D9" w:rsidR="00F31027" w:rsidRPr="003004D3" w:rsidRDefault="003004D3" w:rsidP="00880A78">
      <w:pPr>
        <w:spacing w:after="0" w:line="240" w:lineRule="auto"/>
        <w:ind w:left="363"/>
        <w:rPr>
          <w:rFonts w:cstheme="minorHAnsi"/>
          <w:sz w:val="24"/>
          <w:szCs w:val="24"/>
        </w:rPr>
      </w:pPr>
      <w:r>
        <w:rPr>
          <w:rFonts w:cstheme="minorHAnsi"/>
          <w:sz w:val="24"/>
          <w:szCs w:val="24"/>
        </w:rPr>
        <w:t>d.</w:t>
      </w:r>
      <w:r>
        <w:rPr>
          <w:rFonts w:cstheme="minorHAnsi"/>
          <w:sz w:val="24"/>
          <w:szCs w:val="24"/>
        </w:rPr>
        <w:tab/>
      </w:r>
      <w:r w:rsidR="00AF1846" w:rsidRPr="003004D3">
        <w:rPr>
          <w:rFonts w:cstheme="minorHAnsi"/>
          <w:sz w:val="24"/>
          <w:szCs w:val="24"/>
        </w:rPr>
        <w:t xml:space="preserve">Ensure that attendees at functions are aware that parents are responsible for their children’s safety and the location of a dedicated safe place for lost children is clear. </w:t>
      </w:r>
    </w:p>
    <w:p w14:paraId="7721FF26" w14:textId="77777777" w:rsidR="00F31027" w:rsidRPr="003004D3" w:rsidRDefault="00F31027" w:rsidP="00880A78">
      <w:pPr>
        <w:spacing w:after="0" w:line="240" w:lineRule="auto"/>
        <w:rPr>
          <w:rFonts w:cstheme="minorHAnsi"/>
          <w:sz w:val="24"/>
          <w:szCs w:val="24"/>
        </w:rPr>
      </w:pPr>
    </w:p>
    <w:p w14:paraId="3478CE32" w14:textId="77777777" w:rsidR="00860EE7" w:rsidRPr="00860EE7" w:rsidRDefault="003004D3" w:rsidP="00880A78">
      <w:pPr>
        <w:pStyle w:val="Heading1"/>
        <w:spacing w:before="0" w:line="240" w:lineRule="auto"/>
        <w:rPr>
          <w:b/>
          <w:bCs/>
          <w:color w:val="auto"/>
          <w:sz w:val="28"/>
          <w:szCs w:val="28"/>
        </w:rPr>
      </w:pPr>
      <w:r w:rsidRPr="00860EE7">
        <w:rPr>
          <w:b/>
          <w:bCs/>
          <w:color w:val="auto"/>
          <w:sz w:val="28"/>
          <w:szCs w:val="28"/>
        </w:rPr>
        <w:t>4.</w:t>
      </w:r>
      <w:r w:rsidR="00AF1846" w:rsidRPr="00860EE7">
        <w:rPr>
          <w:b/>
          <w:bCs/>
          <w:color w:val="auto"/>
          <w:sz w:val="28"/>
          <w:szCs w:val="28"/>
        </w:rPr>
        <w:t xml:space="preserve"> Safe </w:t>
      </w:r>
      <w:r w:rsidRPr="00860EE7">
        <w:rPr>
          <w:b/>
          <w:bCs/>
          <w:color w:val="auto"/>
          <w:sz w:val="28"/>
          <w:szCs w:val="28"/>
        </w:rPr>
        <w:t>W</w:t>
      </w:r>
      <w:r w:rsidR="00AF1846" w:rsidRPr="00860EE7">
        <w:rPr>
          <w:b/>
          <w:bCs/>
          <w:color w:val="auto"/>
          <w:sz w:val="28"/>
          <w:szCs w:val="28"/>
        </w:rPr>
        <w:t xml:space="preserve">orking </w:t>
      </w:r>
      <w:r w:rsidRPr="00860EE7">
        <w:rPr>
          <w:b/>
          <w:bCs/>
          <w:color w:val="auto"/>
          <w:sz w:val="28"/>
          <w:szCs w:val="28"/>
        </w:rPr>
        <w:t>P</w:t>
      </w:r>
      <w:r w:rsidR="00AF1846" w:rsidRPr="00860EE7">
        <w:rPr>
          <w:b/>
          <w:bCs/>
          <w:color w:val="auto"/>
          <w:sz w:val="28"/>
          <w:szCs w:val="28"/>
        </w:rPr>
        <w:t xml:space="preserve">ractice </w:t>
      </w:r>
    </w:p>
    <w:p w14:paraId="0A9637DE" w14:textId="77777777" w:rsidR="00860EE7" w:rsidRDefault="00860EE7" w:rsidP="00880A78">
      <w:pPr>
        <w:spacing w:after="0" w:line="240" w:lineRule="auto"/>
        <w:rPr>
          <w:rFonts w:cstheme="minorHAnsi"/>
          <w:sz w:val="24"/>
          <w:szCs w:val="24"/>
        </w:rPr>
      </w:pPr>
    </w:p>
    <w:p w14:paraId="4664C6B1" w14:textId="7737CDD5" w:rsidR="00860EE7" w:rsidRDefault="00860EE7" w:rsidP="00880A78">
      <w:pPr>
        <w:spacing w:after="0" w:line="240" w:lineRule="auto"/>
        <w:rPr>
          <w:rFonts w:cstheme="minorHAnsi"/>
          <w:sz w:val="24"/>
          <w:szCs w:val="24"/>
        </w:rPr>
      </w:pPr>
      <w:r>
        <w:rPr>
          <w:rFonts w:cstheme="minorHAnsi"/>
          <w:sz w:val="24"/>
          <w:szCs w:val="24"/>
        </w:rPr>
        <w:t>4.1</w:t>
      </w:r>
      <w:r>
        <w:rPr>
          <w:rFonts w:cstheme="minorHAnsi"/>
          <w:sz w:val="24"/>
          <w:szCs w:val="24"/>
        </w:rPr>
        <w:tab/>
      </w:r>
      <w:r w:rsidR="00AF1846" w:rsidRPr="003004D3">
        <w:rPr>
          <w:rFonts w:cstheme="minorHAnsi"/>
          <w:sz w:val="24"/>
          <w:szCs w:val="24"/>
        </w:rPr>
        <w:t xml:space="preserve">All users of Town </w:t>
      </w:r>
      <w:r>
        <w:rPr>
          <w:rFonts w:cstheme="minorHAnsi"/>
          <w:sz w:val="24"/>
          <w:szCs w:val="24"/>
        </w:rPr>
        <w:t>Council f</w:t>
      </w:r>
      <w:r w:rsidR="00AF1846" w:rsidRPr="003004D3">
        <w:rPr>
          <w:rFonts w:cstheme="minorHAnsi"/>
          <w:sz w:val="24"/>
          <w:szCs w:val="24"/>
        </w:rPr>
        <w:t xml:space="preserve">acilities </w:t>
      </w:r>
      <w:r w:rsidR="00E60D59">
        <w:rPr>
          <w:rFonts w:cstheme="minorHAnsi"/>
          <w:sz w:val="24"/>
          <w:szCs w:val="24"/>
        </w:rPr>
        <w:t>or deliver</w:t>
      </w:r>
      <w:r w:rsidR="00E85CCF">
        <w:rPr>
          <w:rFonts w:cstheme="minorHAnsi"/>
          <w:sz w:val="24"/>
          <w:szCs w:val="24"/>
        </w:rPr>
        <w:t>er</w:t>
      </w:r>
      <w:r w:rsidR="00E60D59">
        <w:rPr>
          <w:rFonts w:cstheme="minorHAnsi"/>
          <w:sz w:val="24"/>
          <w:szCs w:val="24"/>
        </w:rPr>
        <w:t xml:space="preserve"> of Town Council events </w:t>
      </w:r>
      <w:r w:rsidR="00AF1846" w:rsidRPr="003004D3">
        <w:rPr>
          <w:rFonts w:cstheme="minorHAnsi"/>
          <w:sz w:val="24"/>
          <w:szCs w:val="24"/>
        </w:rPr>
        <w:t xml:space="preserve">must follow the </w:t>
      </w:r>
      <w:r w:rsidR="00E85CCF">
        <w:rPr>
          <w:rFonts w:cstheme="minorHAnsi"/>
          <w:sz w:val="24"/>
          <w:szCs w:val="24"/>
        </w:rPr>
        <w:t>Town Council S</w:t>
      </w:r>
      <w:r w:rsidR="00AF1846" w:rsidRPr="003004D3">
        <w:rPr>
          <w:rFonts w:cstheme="minorHAnsi"/>
          <w:sz w:val="24"/>
          <w:szCs w:val="24"/>
        </w:rPr>
        <w:t xml:space="preserve">afeguarding </w:t>
      </w:r>
      <w:r w:rsidR="00E85CCF">
        <w:rPr>
          <w:rFonts w:cstheme="minorHAnsi"/>
          <w:sz w:val="24"/>
          <w:szCs w:val="24"/>
        </w:rPr>
        <w:t>C</w:t>
      </w:r>
      <w:r w:rsidR="00AF1846" w:rsidRPr="003004D3">
        <w:rPr>
          <w:rFonts w:cstheme="minorHAnsi"/>
          <w:sz w:val="24"/>
          <w:szCs w:val="24"/>
        </w:rPr>
        <w:t xml:space="preserve">hildren, </w:t>
      </w:r>
      <w:r w:rsidR="00E85CCF">
        <w:rPr>
          <w:rFonts w:cstheme="minorHAnsi"/>
          <w:sz w:val="24"/>
          <w:szCs w:val="24"/>
        </w:rPr>
        <w:t>Y</w:t>
      </w:r>
      <w:r w:rsidR="00AF1846" w:rsidRPr="003004D3">
        <w:rPr>
          <w:rFonts w:cstheme="minorHAnsi"/>
          <w:sz w:val="24"/>
          <w:szCs w:val="24"/>
        </w:rPr>
        <w:t xml:space="preserve">oung </w:t>
      </w:r>
      <w:r w:rsidR="00E85CCF">
        <w:rPr>
          <w:rFonts w:cstheme="minorHAnsi"/>
          <w:sz w:val="24"/>
          <w:szCs w:val="24"/>
        </w:rPr>
        <w:t>P</w:t>
      </w:r>
      <w:r w:rsidR="00AF1846" w:rsidRPr="003004D3">
        <w:rPr>
          <w:rFonts w:cstheme="minorHAnsi"/>
          <w:sz w:val="24"/>
          <w:szCs w:val="24"/>
        </w:rPr>
        <w:t xml:space="preserve">eople and </w:t>
      </w:r>
      <w:r w:rsidR="00E85CCF">
        <w:rPr>
          <w:rFonts w:cstheme="minorHAnsi"/>
          <w:sz w:val="24"/>
          <w:szCs w:val="24"/>
        </w:rPr>
        <w:t>V</w:t>
      </w:r>
      <w:r w:rsidR="00AF1846" w:rsidRPr="003004D3">
        <w:rPr>
          <w:rFonts w:cstheme="minorHAnsi"/>
          <w:sz w:val="24"/>
          <w:szCs w:val="24"/>
        </w:rPr>
        <w:t xml:space="preserve">ulnerable </w:t>
      </w:r>
      <w:r w:rsidR="00E85CCF">
        <w:rPr>
          <w:rFonts w:cstheme="minorHAnsi"/>
          <w:sz w:val="24"/>
          <w:szCs w:val="24"/>
        </w:rPr>
        <w:t>A</w:t>
      </w:r>
      <w:r w:rsidR="00AF1846" w:rsidRPr="003004D3">
        <w:rPr>
          <w:rFonts w:cstheme="minorHAnsi"/>
          <w:sz w:val="24"/>
          <w:szCs w:val="24"/>
        </w:rPr>
        <w:t xml:space="preserve">dult’s </w:t>
      </w:r>
      <w:r w:rsidR="00E85CCF">
        <w:rPr>
          <w:rFonts w:cstheme="minorHAnsi"/>
          <w:sz w:val="24"/>
          <w:szCs w:val="24"/>
        </w:rPr>
        <w:t>P</w:t>
      </w:r>
      <w:r w:rsidR="00AF1846" w:rsidRPr="003004D3">
        <w:rPr>
          <w:rFonts w:cstheme="minorHAnsi"/>
          <w:sz w:val="24"/>
          <w:szCs w:val="24"/>
        </w:rPr>
        <w:t xml:space="preserve">olicy and procedures </w:t>
      </w:r>
      <w:proofErr w:type="gramStart"/>
      <w:r w:rsidR="00AF1846" w:rsidRPr="003004D3">
        <w:rPr>
          <w:rFonts w:cstheme="minorHAnsi"/>
          <w:sz w:val="24"/>
          <w:szCs w:val="24"/>
        </w:rPr>
        <w:t>at all times</w:t>
      </w:r>
      <w:proofErr w:type="gramEnd"/>
      <w:r w:rsidR="00AF1846" w:rsidRPr="003004D3">
        <w:rPr>
          <w:rFonts w:cstheme="minorHAnsi"/>
          <w:sz w:val="24"/>
          <w:szCs w:val="24"/>
        </w:rPr>
        <w:t xml:space="preserve">. For example, they should: </w:t>
      </w:r>
    </w:p>
    <w:p w14:paraId="38071491" w14:textId="77777777" w:rsidR="00860EE7" w:rsidRDefault="00860EE7" w:rsidP="00880A78">
      <w:pPr>
        <w:spacing w:after="0" w:line="240" w:lineRule="auto"/>
        <w:rPr>
          <w:rFonts w:cstheme="minorHAnsi"/>
          <w:sz w:val="24"/>
          <w:szCs w:val="24"/>
        </w:rPr>
      </w:pPr>
    </w:p>
    <w:p w14:paraId="3E75BEF1" w14:textId="440B4B2E" w:rsidR="00860EE7" w:rsidRDefault="00860EE7" w:rsidP="00880A78">
      <w:pPr>
        <w:spacing w:after="0" w:line="240" w:lineRule="auto"/>
        <w:ind w:left="363"/>
        <w:rPr>
          <w:rFonts w:cstheme="minorHAnsi"/>
          <w:sz w:val="24"/>
          <w:szCs w:val="24"/>
        </w:rPr>
      </w:pPr>
      <w:r>
        <w:rPr>
          <w:rFonts w:cstheme="minorHAnsi"/>
          <w:sz w:val="24"/>
          <w:szCs w:val="24"/>
        </w:rPr>
        <w:t>a.</w:t>
      </w:r>
      <w:r>
        <w:rPr>
          <w:rFonts w:cstheme="minorHAnsi"/>
          <w:sz w:val="24"/>
          <w:szCs w:val="24"/>
        </w:rPr>
        <w:tab/>
      </w:r>
      <w:r w:rsidR="00AF1846" w:rsidRPr="003004D3">
        <w:rPr>
          <w:rFonts w:cstheme="minorHAnsi"/>
          <w:sz w:val="24"/>
          <w:szCs w:val="24"/>
        </w:rPr>
        <w:t xml:space="preserve">Plan activities to involve more than one person being present or at least in sight or hearing of others. Alternatively, record, or inform others of their whereabouts and intended action. </w:t>
      </w:r>
    </w:p>
    <w:p w14:paraId="7209FF57" w14:textId="77777777" w:rsidR="00860EE7" w:rsidRDefault="00860EE7" w:rsidP="00880A78">
      <w:pPr>
        <w:spacing w:after="0" w:line="240" w:lineRule="auto"/>
        <w:ind w:left="363"/>
        <w:rPr>
          <w:rFonts w:cstheme="minorHAnsi"/>
          <w:sz w:val="24"/>
          <w:szCs w:val="24"/>
        </w:rPr>
      </w:pPr>
      <w:r>
        <w:rPr>
          <w:rFonts w:cstheme="minorHAnsi"/>
          <w:sz w:val="24"/>
          <w:szCs w:val="24"/>
        </w:rPr>
        <w:t>b.</w:t>
      </w:r>
      <w:r>
        <w:rPr>
          <w:rFonts w:cstheme="minorHAnsi"/>
          <w:sz w:val="24"/>
          <w:szCs w:val="24"/>
        </w:rPr>
        <w:tab/>
      </w:r>
      <w:r w:rsidR="00AF1846" w:rsidRPr="003004D3">
        <w:rPr>
          <w:rFonts w:cstheme="minorHAnsi"/>
          <w:sz w:val="24"/>
          <w:szCs w:val="24"/>
        </w:rPr>
        <w:t xml:space="preserve">Where possible, have male and female leaders working with a mixed group. </w:t>
      </w:r>
    </w:p>
    <w:p w14:paraId="329B8A06" w14:textId="77777777" w:rsidR="00860EE7" w:rsidRDefault="00860EE7" w:rsidP="00880A78">
      <w:pPr>
        <w:spacing w:after="0" w:line="240" w:lineRule="auto"/>
        <w:ind w:left="363"/>
        <w:rPr>
          <w:rFonts w:cstheme="minorHAnsi"/>
          <w:sz w:val="24"/>
          <w:szCs w:val="24"/>
        </w:rPr>
      </w:pPr>
      <w:r>
        <w:rPr>
          <w:rFonts w:cstheme="minorHAnsi"/>
          <w:sz w:val="24"/>
          <w:szCs w:val="24"/>
        </w:rPr>
        <w:t>c.</w:t>
      </w:r>
      <w:r>
        <w:rPr>
          <w:rFonts w:cstheme="minorHAnsi"/>
          <w:sz w:val="24"/>
          <w:szCs w:val="24"/>
        </w:rPr>
        <w:tab/>
      </w:r>
      <w:r w:rsidR="00AF1846" w:rsidRPr="003004D3">
        <w:rPr>
          <w:rFonts w:cstheme="minorHAnsi"/>
          <w:sz w:val="24"/>
          <w:szCs w:val="24"/>
        </w:rPr>
        <w:t xml:space="preserve">Ensure that photos or videos of individuals are not taken without written permission from parents/carers. </w:t>
      </w:r>
    </w:p>
    <w:p w14:paraId="6CC1C267" w14:textId="77777777" w:rsidR="00860EE7" w:rsidRDefault="00860EE7" w:rsidP="00880A78">
      <w:pPr>
        <w:spacing w:after="0" w:line="240" w:lineRule="auto"/>
        <w:ind w:left="363"/>
        <w:rPr>
          <w:rFonts w:cstheme="minorHAnsi"/>
          <w:sz w:val="24"/>
          <w:szCs w:val="24"/>
        </w:rPr>
      </w:pPr>
      <w:r>
        <w:rPr>
          <w:rFonts w:cstheme="minorHAnsi"/>
          <w:sz w:val="24"/>
          <w:szCs w:val="24"/>
        </w:rPr>
        <w:t>d.</w:t>
      </w:r>
      <w:r>
        <w:rPr>
          <w:rFonts w:cstheme="minorHAnsi"/>
          <w:sz w:val="24"/>
          <w:szCs w:val="24"/>
        </w:rPr>
        <w:tab/>
      </w:r>
      <w:r w:rsidR="00AF1846" w:rsidRPr="003004D3">
        <w:rPr>
          <w:rFonts w:cstheme="minorHAnsi"/>
          <w:sz w:val="24"/>
          <w:szCs w:val="24"/>
        </w:rPr>
        <w:t xml:space="preserve">Ensure they have access to a first aid kit and telephone. Ensure that where a child, young </w:t>
      </w:r>
      <w:proofErr w:type="gramStart"/>
      <w:r w:rsidR="00AF1846" w:rsidRPr="003004D3">
        <w:rPr>
          <w:rFonts w:cstheme="minorHAnsi"/>
          <w:sz w:val="24"/>
          <w:szCs w:val="24"/>
        </w:rPr>
        <w:t>person</w:t>
      </w:r>
      <w:proofErr w:type="gramEnd"/>
      <w:r w:rsidR="00AF1846" w:rsidRPr="003004D3">
        <w:rPr>
          <w:rFonts w:cstheme="minorHAnsi"/>
          <w:sz w:val="24"/>
          <w:szCs w:val="24"/>
        </w:rPr>
        <w:t xml:space="preserve"> or vulnerable adult needs assistance with toilet trips and when first aid is required, that this is carried out in pairs or in the latter case, that it is carried out where they can be seen. </w:t>
      </w:r>
    </w:p>
    <w:p w14:paraId="1ABF44E8" w14:textId="02110108" w:rsidR="00F31027" w:rsidRPr="003004D3" w:rsidRDefault="00860EE7" w:rsidP="00880A78">
      <w:pPr>
        <w:spacing w:after="0" w:line="240" w:lineRule="auto"/>
        <w:ind w:left="363"/>
        <w:rPr>
          <w:rFonts w:cstheme="minorHAnsi"/>
          <w:sz w:val="24"/>
          <w:szCs w:val="24"/>
        </w:rPr>
      </w:pPr>
      <w:r>
        <w:rPr>
          <w:rFonts w:cstheme="minorHAnsi"/>
          <w:sz w:val="24"/>
          <w:szCs w:val="24"/>
        </w:rPr>
        <w:t>e.</w:t>
      </w:r>
      <w:r>
        <w:rPr>
          <w:rFonts w:cstheme="minorHAnsi"/>
          <w:sz w:val="24"/>
          <w:szCs w:val="24"/>
        </w:rPr>
        <w:tab/>
      </w:r>
      <w:r w:rsidR="00AF1846" w:rsidRPr="003004D3">
        <w:rPr>
          <w:rFonts w:cstheme="minorHAnsi"/>
          <w:sz w:val="24"/>
          <w:szCs w:val="24"/>
        </w:rPr>
        <w:t xml:space="preserve">When working outside, ensure activities, breaks and clothing are suitable for the weather conditions and that shelter is available where possible. </w:t>
      </w:r>
    </w:p>
    <w:p w14:paraId="7C6095E2" w14:textId="77777777" w:rsidR="00F31027" w:rsidRPr="003004D3" w:rsidRDefault="00F31027" w:rsidP="00880A78">
      <w:pPr>
        <w:spacing w:after="0" w:line="240" w:lineRule="auto"/>
        <w:rPr>
          <w:rFonts w:cstheme="minorHAnsi"/>
          <w:sz w:val="24"/>
          <w:szCs w:val="24"/>
        </w:rPr>
      </w:pPr>
    </w:p>
    <w:p w14:paraId="4ECC120F" w14:textId="32E04E67" w:rsidR="00860EE7" w:rsidRPr="00860EE7" w:rsidRDefault="00860EE7" w:rsidP="00880A78">
      <w:pPr>
        <w:pStyle w:val="Heading1"/>
        <w:spacing w:before="0" w:line="240" w:lineRule="auto"/>
        <w:rPr>
          <w:b/>
          <w:bCs/>
          <w:color w:val="auto"/>
          <w:sz w:val="28"/>
          <w:szCs w:val="28"/>
        </w:rPr>
      </w:pPr>
      <w:r w:rsidRPr="00860EE7">
        <w:rPr>
          <w:b/>
          <w:bCs/>
          <w:color w:val="auto"/>
          <w:sz w:val="28"/>
          <w:szCs w:val="28"/>
        </w:rPr>
        <w:t>5.</w:t>
      </w:r>
      <w:r w:rsidR="00880A78">
        <w:rPr>
          <w:b/>
          <w:bCs/>
          <w:color w:val="auto"/>
          <w:sz w:val="28"/>
          <w:szCs w:val="28"/>
        </w:rPr>
        <w:t xml:space="preserve"> </w:t>
      </w:r>
      <w:r w:rsidR="00AF1846" w:rsidRPr="00860EE7">
        <w:rPr>
          <w:b/>
          <w:bCs/>
          <w:color w:val="auto"/>
          <w:sz w:val="28"/>
          <w:szCs w:val="28"/>
        </w:rPr>
        <w:t xml:space="preserve">Expectations </w:t>
      </w:r>
      <w:proofErr w:type="gramStart"/>
      <w:r w:rsidRPr="00860EE7">
        <w:rPr>
          <w:b/>
          <w:bCs/>
          <w:color w:val="auto"/>
          <w:sz w:val="28"/>
          <w:szCs w:val="28"/>
        </w:rPr>
        <w:t>O</w:t>
      </w:r>
      <w:r w:rsidR="00AF1846" w:rsidRPr="00860EE7">
        <w:rPr>
          <w:b/>
          <w:bCs/>
          <w:color w:val="auto"/>
          <w:sz w:val="28"/>
          <w:szCs w:val="28"/>
        </w:rPr>
        <w:t>f</w:t>
      </w:r>
      <w:proofErr w:type="gramEnd"/>
      <w:r w:rsidR="00AF1846" w:rsidRPr="00860EE7">
        <w:rPr>
          <w:b/>
          <w:bCs/>
          <w:color w:val="auto"/>
          <w:sz w:val="28"/>
          <w:szCs w:val="28"/>
        </w:rPr>
        <w:t xml:space="preserve"> </w:t>
      </w:r>
      <w:r w:rsidRPr="00860EE7">
        <w:rPr>
          <w:b/>
          <w:bCs/>
          <w:color w:val="auto"/>
          <w:sz w:val="28"/>
          <w:szCs w:val="28"/>
        </w:rPr>
        <w:t>B</w:t>
      </w:r>
      <w:r w:rsidR="00AF1846" w:rsidRPr="00860EE7">
        <w:rPr>
          <w:b/>
          <w:bCs/>
          <w:color w:val="auto"/>
          <w:sz w:val="28"/>
          <w:szCs w:val="28"/>
        </w:rPr>
        <w:t xml:space="preserve">ehaviour </w:t>
      </w:r>
    </w:p>
    <w:p w14:paraId="24522E19" w14:textId="77777777" w:rsidR="00860EE7" w:rsidRDefault="00860EE7" w:rsidP="00880A78">
      <w:pPr>
        <w:spacing w:after="0" w:line="240" w:lineRule="auto"/>
        <w:rPr>
          <w:rFonts w:cstheme="minorHAnsi"/>
          <w:sz w:val="24"/>
          <w:szCs w:val="24"/>
        </w:rPr>
      </w:pPr>
    </w:p>
    <w:p w14:paraId="425D1752" w14:textId="622CA028" w:rsidR="00E60D59" w:rsidRDefault="00860EE7" w:rsidP="00880A78">
      <w:pPr>
        <w:spacing w:after="0" w:line="240" w:lineRule="auto"/>
        <w:rPr>
          <w:rFonts w:cstheme="minorHAnsi"/>
          <w:sz w:val="24"/>
          <w:szCs w:val="24"/>
        </w:rPr>
      </w:pPr>
      <w:r>
        <w:rPr>
          <w:rFonts w:cstheme="minorHAnsi"/>
          <w:sz w:val="24"/>
          <w:szCs w:val="24"/>
        </w:rPr>
        <w:t>5.1</w:t>
      </w:r>
      <w:r>
        <w:rPr>
          <w:rFonts w:cstheme="minorHAnsi"/>
          <w:sz w:val="24"/>
          <w:szCs w:val="24"/>
        </w:rPr>
        <w:tab/>
      </w:r>
      <w:r w:rsidR="00AF1846" w:rsidRPr="003004D3">
        <w:rPr>
          <w:rFonts w:cstheme="minorHAnsi"/>
          <w:sz w:val="24"/>
          <w:szCs w:val="24"/>
        </w:rPr>
        <w:t xml:space="preserve">All users of Town </w:t>
      </w:r>
      <w:r w:rsidR="00E60D59">
        <w:rPr>
          <w:rFonts w:cstheme="minorHAnsi"/>
          <w:sz w:val="24"/>
          <w:szCs w:val="24"/>
        </w:rPr>
        <w:t>Council f</w:t>
      </w:r>
      <w:r w:rsidR="00AF1846" w:rsidRPr="003004D3">
        <w:rPr>
          <w:rFonts w:cstheme="minorHAnsi"/>
          <w:sz w:val="24"/>
          <w:szCs w:val="24"/>
        </w:rPr>
        <w:t xml:space="preserve">acilities </w:t>
      </w:r>
      <w:r w:rsidR="00E60D59">
        <w:rPr>
          <w:rFonts w:cstheme="minorHAnsi"/>
          <w:sz w:val="24"/>
          <w:szCs w:val="24"/>
        </w:rPr>
        <w:t>or deliver</w:t>
      </w:r>
      <w:r w:rsidR="00E85CCF">
        <w:rPr>
          <w:rFonts w:cstheme="minorHAnsi"/>
          <w:sz w:val="24"/>
          <w:szCs w:val="24"/>
        </w:rPr>
        <w:t>y</w:t>
      </w:r>
      <w:r w:rsidR="00E60D59">
        <w:rPr>
          <w:rFonts w:cstheme="minorHAnsi"/>
          <w:sz w:val="24"/>
          <w:szCs w:val="24"/>
        </w:rPr>
        <w:t xml:space="preserve"> of Town Council events </w:t>
      </w:r>
      <w:r w:rsidR="00AF1846" w:rsidRPr="003004D3">
        <w:rPr>
          <w:rFonts w:cstheme="minorHAnsi"/>
          <w:sz w:val="24"/>
          <w:szCs w:val="24"/>
        </w:rPr>
        <w:t xml:space="preserve">should: </w:t>
      </w:r>
    </w:p>
    <w:p w14:paraId="2ED51DC7" w14:textId="77777777" w:rsidR="00E60D59" w:rsidRDefault="00E60D59" w:rsidP="00880A78">
      <w:pPr>
        <w:spacing w:after="0" w:line="240" w:lineRule="auto"/>
        <w:rPr>
          <w:rFonts w:cstheme="minorHAnsi"/>
          <w:sz w:val="24"/>
          <w:szCs w:val="24"/>
        </w:rPr>
      </w:pPr>
    </w:p>
    <w:p w14:paraId="68B16D95" w14:textId="77777777" w:rsidR="00E60D59" w:rsidRDefault="00E60D59" w:rsidP="00880A78">
      <w:pPr>
        <w:spacing w:after="0" w:line="240" w:lineRule="auto"/>
        <w:ind w:left="363"/>
        <w:rPr>
          <w:rFonts w:cstheme="minorHAnsi"/>
          <w:sz w:val="24"/>
          <w:szCs w:val="24"/>
        </w:rPr>
      </w:pPr>
      <w:r>
        <w:rPr>
          <w:rFonts w:cstheme="minorHAnsi"/>
          <w:sz w:val="24"/>
          <w:szCs w:val="24"/>
        </w:rPr>
        <w:t>a.</w:t>
      </w:r>
      <w:r>
        <w:rPr>
          <w:rFonts w:cstheme="minorHAnsi"/>
          <w:sz w:val="24"/>
          <w:szCs w:val="24"/>
        </w:rPr>
        <w:tab/>
      </w:r>
      <w:r w:rsidR="00AF1846" w:rsidRPr="003004D3">
        <w:rPr>
          <w:rFonts w:cstheme="minorHAnsi"/>
          <w:sz w:val="24"/>
          <w:szCs w:val="24"/>
        </w:rPr>
        <w:t xml:space="preserve">Ensure that communications, </w:t>
      </w:r>
      <w:proofErr w:type="gramStart"/>
      <w:r w:rsidR="00AF1846" w:rsidRPr="003004D3">
        <w:rPr>
          <w:rFonts w:cstheme="minorHAnsi"/>
          <w:sz w:val="24"/>
          <w:szCs w:val="24"/>
        </w:rPr>
        <w:t>behaviour</w:t>
      </w:r>
      <w:proofErr w:type="gramEnd"/>
      <w:r w:rsidR="00AF1846" w:rsidRPr="003004D3">
        <w:rPr>
          <w:rFonts w:cstheme="minorHAnsi"/>
          <w:sz w:val="24"/>
          <w:szCs w:val="24"/>
        </w:rPr>
        <w:t xml:space="preserve"> and interaction with users should be appropriate and professional. </w:t>
      </w:r>
    </w:p>
    <w:p w14:paraId="0D684D70" w14:textId="26E59450" w:rsidR="00F31027" w:rsidRPr="003004D3" w:rsidRDefault="00E60D59" w:rsidP="00880A78">
      <w:pPr>
        <w:spacing w:after="0" w:line="240" w:lineRule="auto"/>
        <w:ind w:left="363"/>
        <w:rPr>
          <w:rFonts w:cstheme="minorHAnsi"/>
          <w:sz w:val="24"/>
          <w:szCs w:val="24"/>
        </w:rPr>
      </w:pPr>
      <w:r>
        <w:rPr>
          <w:rFonts w:cstheme="minorHAnsi"/>
          <w:sz w:val="24"/>
          <w:szCs w:val="24"/>
        </w:rPr>
        <w:t>b.</w:t>
      </w:r>
      <w:r>
        <w:rPr>
          <w:rFonts w:cstheme="minorHAnsi"/>
          <w:sz w:val="24"/>
          <w:szCs w:val="24"/>
        </w:rPr>
        <w:tab/>
      </w:r>
      <w:r w:rsidR="00AF1846" w:rsidRPr="003004D3">
        <w:rPr>
          <w:rFonts w:cstheme="minorHAnsi"/>
          <w:sz w:val="24"/>
          <w:szCs w:val="24"/>
        </w:rPr>
        <w:t xml:space="preserve">Treat each other with respect and show consideration for other groups using the facilities. </w:t>
      </w:r>
      <w:r>
        <w:rPr>
          <w:rFonts w:cstheme="minorHAnsi"/>
          <w:sz w:val="24"/>
          <w:szCs w:val="24"/>
        </w:rPr>
        <w:t>c.</w:t>
      </w:r>
      <w:r>
        <w:rPr>
          <w:rFonts w:cstheme="minorHAnsi"/>
          <w:sz w:val="24"/>
          <w:szCs w:val="24"/>
        </w:rPr>
        <w:tab/>
      </w:r>
      <w:r w:rsidR="00AF1846" w:rsidRPr="003004D3">
        <w:rPr>
          <w:rFonts w:cstheme="minorHAnsi"/>
          <w:sz w:val="24"/>
          <w:szCs w:val="24"/>
        </w:rPr>
        <w:t xml:space="preserve">Refrain from any behaviour that involves racism, sexism and bullying and in addition to report any instances of such behaviour to group leaders, Town </w:t>
      </w:r>
      <w:r>
        <w:rPr>
          <w:rFonts w:cstheme="minorHAnsi"/>
          <w:sz w:val="24"/>
          <w:szCs w:val="24"/>
        </w:rPr>
        <w:t>C</w:t>
      </w:r>
      <w:r w:rsidR="00AF1846" w:rsidRPr="003004D3">
        <w:rPr>
          <w:rFonts w:cstheme="minorHAnsi"/>
          <w:sz w:val="24"/>
          <w:szCs w:val="24"/>
        </w:rPr>
        <w:t xml:space="preserve">ouncillors, the Town </w:t>
      </w:r>
      <w:r>
        <w:rPr>
          <w:rFonts w:cstheme="minorHAnsi"/>
          <w:sz w:val="24"/>
          <w:szCs w:val="24"/>
        </w:rPr>
        <w:t>C</w:t>
      </w:r>
      <w:r w:rsidR="00AF1846" w:rsidRPr="003004D3">
        <w:rPr>
          <w:rFonts w:cstheme="minorHAnsi"/>
          <w:sz w:val="24"/>
          <w:szCs w:val="24"/>
        </w:rPr>
        <w:t xml:space="preserve">lerk or parents and carers, as appropriate. </w:t>
      </w:r>
    </w:p>
    <w:p w14:paraId="4E1FD2C0" w14:textId="77777777" w:rsidR="00F31027" w:rsidRPr="003004D3" w:rsidRDefault="00F31027" w:rsidP="00880A78">
      <w:pPr>
        <w:spacing w:after="0" w:line="240" w:lineRule="auto"/>
        <w:rPr>
          <w:rFonts w:cstheme="minorHAnsi"/>
          <w:sz w:val="24"/>
          <w:szCs w:val="24"/>
        </w:rPr>
      </w:pPr>
    </w:p>
    <w:p w14:paraId="5FBD4F9F" w14:textId="77777777" w:rsidR="00E60D59" w:rsidRPr="00184B05" w:rsidRDefault="00E60D59" w:rsidP="00880A78">
      <w:pPr>
        <w:pStyle w:val="Heading1"/>
        <w:spacing w:before="0" w:line="240" w:lineRule="auto"/>
        <w:rPr>
          <w:b/>
          <w:bCs/>
          <w:color w:val="auto"/>
          <w:sz w:val="28"/>
          <w:szCs w:val="28"/>
        </w:rPr>
      </w:pPr>
      <w:r w:rsidRPr="00184B05">
        <w:rPr>
          <w:b/>
          <w:bCs/>
          <w:color w:val="auto"/>
          <w:sz w:val="28"/>
          <w:szCs w:val="28"/>
        </w:rPr>
        <w:t xml:space="preserve">6. </w:t>
      </w:r>
      <w:r w:rsidR="00AF1846" w:rsidRPr="00184B05">
        <w:rPr>
          <w:b/>
          <w:bCs/>
          <w:color w:val="auto"/>
          <w:sz w:val="28"/>
          <w:szCs w:val="28"/>
        </w:rPr>
        <w:t xml:space="preserve">Allegations </w:t>
      </w:r>
      <w:r w:rsidRPr="00184B05">
        <w:rPr>
          <w:b/>
          <w:bCs/>
          <w:color w:val="auto"/>
          <w:sz w:val="28"/>
          <w:szCs w:val="28"/>
        </w:rPr>
        <w:t>A</w:t>
      </w:r>
      <w:r w:rsidR="00AF1846" w:rsidRPr="00184B05">
        <w:rPr>
          <w:b/>
          <w:bCs/>
          <w:color w:val="auto"/>
          <w:sz w:val="28"/>
          <w:szCs w:val="28"/>
        </w:rPr>
        <w:t xml:space="preserve">gainst </w:t>
      </w:r>
      <w:r w:rsidRPr="00184B05">
        <w:rPr>
          <w:b/>
          <w:bCs/>
          <w:color w:val="auto"/>
          <w:sz w:val="28"/>
          <w:szCs w:val="28"/>
        </w:rPr>
        <w:t>S</w:t>
      </w:r>
      <w:r w:rsidR="00AF1846" w:rsidRPr="00184B05">
        <w:rPr>
          <w:b/>
          <w:bCs/>
          <w:color w:val="auto"/>
          <w:sz w:val="28"/>
          <w:szCs w:val="28"/>
        </w:rPr>
        <w:t xml:space="preserve">taff and </w:t>
      </w:r>
      <w:r w:rsidRPr="00184B05">
        <w:rPr>
          <w:b/>
          <w:bCs/>
          <w:color w:val="auto"/>
          <w:sz w:val="28"/>
          <w:szCs w:val="28"/>
        </w:rPr>
        <w:t>V</w:t>
      </w:r>
      <w:r w:rsidR="00AF1846" w:rsidRPr="00184B05">
        <w:rPr>
          <w:b/>
          <w:bCs/>
          <w:color w:val="auto"/>
          <w:sz w:val="28"/>
          <w:szCs w:val="28"/>
        </w:rPr>
        <w:t xml:space="preserve">olunteers </w:t>
      </w:r>
    </w:p>
    <w:p w14:paraId="4A84F552" w14:textId="77777777" w:rsidR="00E60D59" w:rsidRDefault="00E60D59" w:rsidP="00880A78">
      <w:pPr>
        <w:spacing w:after="0" w:line="240" w:lineRule="auto"/>
        <w:rPr>
          <w:rFonts w:cstheme="minorHAnsi"/>
          <w:sz w:val="24"/>
          <w:szCs w:val="24"/>
        </w:rPr>
      </w:pPr>
    </w:p>
    <w:p w14:paraId="0C41E248" w14:textId="77777777" w:rsidR="00184B05" w:rsidRDefault="00E60D59" w:rsidP="00880A78">
      <w:pPr>
        <w:spacing w:after="0" w:line="240" w:lineRule="auto"/>
        <w:rPr>
          <w:rFonts w:cstheme="minorHAnsi"/>
          <w:sz w:val="24"/>
          <w:szCs w:val="24"/>
        </w:rPr>
      </w:pPr>
      <w:r>
        <w:rPr>
          <w:rFonts w:cstheme="minorHAnsi"/>
          <w:sz w:val="24"/>
          <w:szCs w:val="24"/>
        </w:rPr>
        <w:t>6.1</w:t>
      </w:r>
      <w:r>
        <w:rPr>
          <w:rFonts w:cstheme="minorHAnsi"/>
          <w:sz w:val="24"/>
          <w:szCs w:val="24"/>
        </w:rPr>
        <w:tab/>
      </w:r>
      <w:r w:rsidR="00AF1846" w:rsidRPr="003004D3">
        <w:rPr>
          <w:rFonts w:cstheme="minorHAnsi"/>
          <w:sz w:val="24"/>
          <w:szCs w:val="24"/>
        </w:rPr>
        <w:t xml:space="preserve">All staff and volunteers should take care not to place themselves in a vulnerable position with a child or vulnerable adult. If an allegation is made against a member of staff or volunteer, the person receiving the allegation will immediately inform the </w:t>
      </w:r>
      <w:r>
        <w:rPr>
          <w:rFonts w:cstheme="minorHAnsi"/>
          <w:sz w:val="24"/>
          <w:szCs w:val="24"/>
        </w:rPr>
        <w:t>Town Clerk of Totnes T</w:t>
      </w:r>
      <w:r w:rsidR="00AF1846" w:rsidRPr="003004D3">
        <w:rPr>
          <w:rFonts w:cstheme="minorHAnsi"/>
          <w:sz w:val="24"/>
          <w:szCs w:val="24"/>
        </w:rPr>
        <w:t xml:space="preserve">own Council. </w:t>
      </w:r>
    </w:p>
    <w:p w14:paraId="4FD5DEC6" w14:textId="77777777" w:rsidR="00184B05" w:rsidRDefault="00184B05" w:rsidP="00880A78">
      <w:pPr>
        <w:spacing w:after="0" w:line="240" w:lineRule="auto"/>
        <w:rPr>
          <w:rFonts w:cstheme="minorHAnsi"/>
          <w:sz w:val="24"/>
          <w:szCs w:val="24"/>
        </w:rPr>
      </w:pPr>
    </w:p>
    <w:p w14:paraId="2B85C4A6" w14:textId="4AF0B29B" w:rsidR="00F31027" w:rsidRDefault="00184B05" w:rsidP="00880A78">
      <w:pPr>
        <w:spacing w:after="0" w:line="240" w:lineRule="auto"/>
        <w:rPr>
          <w:rFonts w:cstheme="minorHAnsi"/>
          <w:sz w:val="24"/>
          <w:szCs w:val="24"/>
        </w:rPr>
      </w:pPr>
      <w:r>
        <w:rPr>
          <w:rFonts w:cstheme="minorHAnsi"/>
          <w:sz w:val="24"/>
          <w:szCs w:val="24"/>
        </w:rPr>
        <w:t>6.2 Totnes</w:t>
      </w:r>
      <w:r w:rsidR="00AF1846" w:rsidRPr="003004D3">
        <w:rPr>
          <w:rFonts w:cstheme="minorHAnsi"/>
          <w:sz w:val="24"/>
          <w:szCs w:val="24"/>
        </w:rPr>
        <w:t xml:space="preserve"> Town Council should </w:t>
      </w:r>
      <w:r>
        <w:rPr>
          <w:rFonts w:cstheme="minorHAnsi"/>
          <w:sz w:val="24"/>
          <w:szCs w:val="24"/>
        </w:rPr>
        <w:t xml:space="preserve">consult with </w:t>
      </w:r>
      <w:r w:rsidRPr="003004D3">
        <w:rPr>
          <w:rFonts w:cstheme="minorHAnsi"/>
          <w:sz w:val="24"/>
          <w:szCs w:val="24"/>
        </w:rPr>
        <w:t>the Local Authority Designated Officer (LADO)</w:t>
      </w:r>
      <w:r>
        <w:rPr>
          <w:rFonts w:cstheme="minorHAnsi"/>
          <w:sz w:val="24"/>
          <w:szCs w:val="24"/>
        </w:rPr>
        <w:t xml:space="preserve"> authorities before attempting to investigate or </w:t>
      </w:r>
      <w:proofErr w:type="gramStart"/>
      <w:r>
        <w:rPr>
          <w:rFonts w:cstheme="minorHAnsi"/>
          <w:sz w:val="24"/>
          <w:szCs w:val="24"/>
        </w:rPr>
        <w:t>take action</w:t>
      </w:r>
      <w:proofErr w:type="gramEnd"/>
      <w:r w:rsidR="00AF1846" w:rsidRPr="003004D3">
        <w:rPr>
          <w:rFonts w:cstheme="minorHAnsi"/>
          <w:sz w:val="24"/>
          <w:szCs w:val="24"/>
        </w:rPr>
        <w:t xml:space="preserve">. </w:t>
      </w:r>
    </w:p>
    <w:p w14:paraId="0F00B35C" w14:textId="77777777" w:rsidR="00880A78" w:rsidRPr="003004D3" w:rsidRDefault="00880A78" w:rsidP="00880A78">
      <w:pPr>
        <w:spacing w:after="0" w:line="240" w:lineRule="auto"/>
        <w:rPr>
          <w:rFonts w:cstheme="minorHAnsi"/>
          <w:sz w:val="24"/>
          <w:szCs w:val="24"/>
        </w:rPr>
      </w:pPr>
    </w:p>
    <w:p w14:paraId="0DEE3B21" w14:textId="5E778F14" w:rsidR="00875CAA" w:rsidRPr="00184B05" w:rsidRDefault="00184B05" w:rsidP="00880A78">
      <w:pPr>
        <w:pStyle w:val="Heading1"/>
        <w:spacing w:before="0" w:line="240" w:lineRule="auto"/>
        <w:rPr>
          <w:b/>
          <w:bCs/>
          <w:color w:val="auto"/>
          <w:sz w:val="28"/>
          <w:szCs w:val="28"/>
        </w:rPr>
      </w:pPr>
      <w:r w:rsidRPr="00184B05">
        <w:rPr>
          <w:b/>
          <w:bCs/>
          <w:color w:val="auto"/>
          <w:sz w:val="28"/>
          <w:szCs w:val="28"/>
        </w:rPr>
        <w:lastRenderedPageBreak/>
        <w:t xml:space="preserve">7. </w:t>
      </w:r>
      <w:r w:rsidR="00875CAA" w:rsidRPr="00184B05">
        <w:rPr>
          <w:b/>
          <w:bCs/>
          <w:color w:val="auto"/>
          <w:sz w:val="28"/>
          <w:szCs w:val="28"/>
        </w:rPr>
        <w:t xml:space="preserve">Confidentiality and Information Sharing </w:t>
      </w:r>
    </w:p>
    <w:p w14:paraId="65CC08F6" w14:textId="77777777" w:rsidR="00875CAA" w:rsidRPr="003004D3" w:rsidRDefault="00875CAA" w:rsidP="00880A78">
      <w:pPr>
        <w:spacing w:after="0" w:line="240" w:lineRule="auto"/>
        <w:rPr>
          <w:rFonts w:cstheme="minorHAnsi"/>
          <w:sz w:val="24"/>
          <w:szCs w:val="24"/>
        </w:rPr>
      </w:pPr>
    </w:p>
    <w:p w14:paraId="333D8E91" w14:textId="4CDB4052" w:rsidR="00F31027" w:rsidRDefault="00184B05" w:rsidP="00880A78">
      <w:pPr>
        <w:spacing w:after="0" w:line="240" w:lineRule="auto"/>
        <w:rPr>
          <w:rFonts w:cstheme="minorHAnsi"/>
          <w:sz w:val="24"/>
          <w:szCs w:val="24"/>
        </w:rPr>
      </w:pPr>
      <w:r>
        <w:rPr>
          <w:rFonts w:cstheme="minorHAnsi"/>
          <w:sz w:val="24"/>
          <w:szCs w:val="24"/>
        </w:rPr>
        <w:t>7.1</w:t>
      </w:r>
      <w:r>
        <w:rPr>
          <w:rFonts w:cstheme="minorHAnsi"/>
          <w:sz w:val="24"/>
          <w:szCs w:val="24"/>
        </w:rPr>
        <w:tab/>
      </w:r>
      <w:r w:rsidR="00875CAA" w:rsidRPr="003004D3">
        <w:rPr>
          <w:rFonts w:cstheme="minorHAnsi"/>
          <w:sz w:val="24"/>
          <w:szCs w:val="24"/>
        </w:rPr>
        <w:t xml:space="preserve">Confidentiality needs to be discussed and fully understood by all those persons who </w:t>
      </w:r>
      <w:proofErr w:type="gramStart"/>
      <w:r w:rsidR="00875CAA" w:rsidRPr="003004D3">
        <w:rPr>
          <w:rFonts w:cstheme="minorHAnsi"/>
          <w:sz w:val="24"/>
          <w:szCs w:val="24"/>
        </w:rPr>
        <w:t>come into contact with</w:t>
      </w:r>
      <w:proofErr w:type="gramEnd"/>
      <w:r w:rsidR="00875CAA" w:rsidRPr="003004D3">
        <w:rPr>
          <w:rFonts w:cstheme="minorHAnsi"/>
          <w:sz w:val="24"/>
          <w:szCs w:val="24"/>
        </w:rPr>
        <w:t xml:space="preserve"> children, young people and vulnerable adults, particularly in the context of child protection. No adult </w:t>
      </w:r>
      <w:r w:rsidR="00875CAA" w:rsidRPr="00507EE7">
        <w:rPr>
          <w:rFonts w:cstheme="minorHAnsi"/>
          <w:sz w:val="24"/>
          <w:szCs w:val="24"/>
        </w:rPr>
        <w:t xml:space="preserve">must ever guarantee confidentiality to any individual including parents, </w:t>
      </w:r>
      <w:proofErr w:type="gramStart"/>
      <w:r w:rsidR="00875CAA" w:rsidRPr="00507EE7">
        <w:rPr>
          <w:rFonts w:cstheme="minorHAnsi"/>
          <w:sz w:val="24"/>
          <w:szCs w:val="24"/>
        </w:rPr>
        <w:t>children</w:t>
      </w:r>
      <w:proofErr w:type="gramEnd"/>
      <w:r w:rsidR="00875CAA" w:rsidRPr="00507EE7">
        <w:rPr>
          <w:rFonts w:cstheme="minorHAnsi"/>
          <w:sz w:val="24"/>
          <w:szCs w:val="24"/>
        </w:rPr>
        <w:t xml:space="preserve"> and colleagues. </w:t>
      </w:r>
      <w:r w:rsidR="002E0733" w:rsidRPr="00507EE7">
        <w:rPr>
          <w:rFonts w:cstheme="minorHAnsi"/>
          <w:sz w:val="24"/>
          <w:szCs w:val="24"/>
        </w:rPr>
        <w:t xml:space="preserve">If a Council officer becomes concerned that a child/young person may be at risk of significant harm, then the Council has a duty to refer their concerns to the relevant agencies / Multi Agency Safeguarding Hub (contact details below). </w:t>
      </w:r>
      <w:r w:rsidR="00875CAA" w:rsidRPr="00507EE7">
        <w:rPr>
          <w:rFonts w:cstheme="minorHAnsi"/>
          <w:sz w:val="24"/>
          <w:szCs w:val="24"/>
        </w:rPr>
        <w:t xml:space="preserve">Officers </w:t>
      </w:r>
      <w:r w:rsidR="00875CAA" w:rsidRPr="003004D3">
        <w:rPr>
          <w:rFonts w:cstheme="minorHAnsi"/>
          <w:sz w:val="24"/>
          <w:szCs w:val="24"/>
        </w:rPr>
        <w:t>should always make children aware that if they disclose information that may be harmful to themselves or others, then certain actions will need to be taken. Wherever possible, consent should be obtained before sharing personal information with third parties.</w:t>
      </w:r>
    </w:p>
    <w:p w14:paraId="388DD151" w14:textId="6749AD4D" w:rsidR="00875CAA" w:rsidRPr="003004D3" w:rsidRDefault="002E0733" w:rsidP="00880A78">
      <w:pPr>
        <w:spacing w:after="0" w:line="240" w:lineRule="auto"/>
        <w:rPr>
          <w:rFonts w:cstheme="minorHAnsi"/>
          <w:sz w:val="24"/>
          <w:szCs w:val="24"/>
        </w:rPr>
      </w:pPr>
      <w:r>
        <w:rPr>
          <w:rFonts w:cstheme="minorHAnsi"/>
          <w:sz w:val="24"/>
          <w:szCs w:val="24"/>
        </w:rPr>
        <w:t xml:space="preserve"> </w:t>
      </w:r>
    </w:p>
    <w:p w14:paraId="59BFCC26" w14:textId="2BE96D31" w:rsidR="001267A8" w:rsidRPr="00184B05" w:rsidRDefault="00184B05" w:rsidP="00880A78">
      <w:pPr>
        <w:pStyle w:val="Heading1"/>
        <w:spacing w:before="0" w:line="240" w:lineRule="auto"/>
        <w:rPr>
          <w:b/>
          <w:bCs/>
          <w:color w:val="auto"/>
          <w:sz w:val="28"/>
          <w:szCs w:val="28"/>
        </w:rPr>
      </w:pPr>
      <w:r w:rsidRPr="00184B05">
        <w:rPr>
          <w:b/>
          <w:bCs/>
          <w:color w:val="auto"/>
          <w:sz w:val="28"/>
          <w:szCs w:val="28"/>
        </w:rPr>
        <w:t xml:space="preserve">8. </w:t>
      </w:r>
      <w:r w:rsidR="00AF1846" w:rsidRPr="00184B05">
        <w:rPr>
          <w:b/>
          <w:bCs/>
          <w:color w:val="auto"/>
          <w:sz w:val="28"/>
          <w:szCs w:val="28"/>
        </w:rPr>
        <w:t xml:space="preserve">Useful </w:t>
      </w:r>
      <w:r w:rsidR="00875CAA" w:rsidRPr="00184B05">
        <w:rPr>
          <w:b/>
          <w:bCs/>
          <w:color w:val="auto"/>
          <w:sz w:val="28"/>
          <w:szCs w:val="28"/>
        </w:rPr>
        <w:t>C</w:t>
      </w:r>
      <w:r w:rsidR="00AF1846" w:rsidRPr="00184B05">
        <w:rPr>
          <w:b/>
          <w:bCs/>
          <w:color w:val="auto"/>
          <w:sz w:val="28"/>
          <w:szCs w:val="28"/>
        </w:rPr>
        <w:t>ontacts</w:t>
      </w:r>
    </w:p>
    <w:p w14:paraId="7F1544B3" w14:textId="77777777" w:rsidR="001267A8" w:rsidRPr="003004D3" w:rsidRDefault="001267A8" w:rsidP="00880A78">
      <w:pPr>
        <w:spacing w:after="0" w:line="240" w:lineRule="auto"/>
        <w:rPr>
          <w:rFonts w:cstheme="minorHAnsi"/>
          <w:sz w:val="24"/>
          <w:szCs w:val="24"/>
        </w:rPr>
      </w:pPr>
    </w:p>
    <w:p w14:paraId="5EB935D8" w14:textId="329C4DEB" w:rsidR="00F31027" w:rsidRPr="003004D3" w:rsidRDefault="00F31027" w:rsidP="00880A78">
      <w:pPr>
        <w:spacing w:after="0" w:line="240" w:lineRule="auto"/>
        <w:rPr>
          <w:rFonts w:cstheme="minorHAnsi"/>
          <w:sz w:val="24"/>
          <w:szCs w:val="24"/>
        </w:rPr>
      </w:pPr>
      <w:r w:rsidRPr="003004D3">
        <w:rPr>
          <w:rFonts w:cstheme="minorHAnsi"/>
          <w:sz w:val="24"/>
          <w:szCs w:val="24"/>
        </w:rPr>
        <w:t>Torbay and Devon</w:t>
      </w:r>
      <w:r w:rsidR="00AF1846" w:rsidRPr="003004D3">
        <w:rPr>
          <w:rFonts w:cstheme="minorHAnsi"/>
          <w:sz w:val="24"/>
          <w:szCs w:val="24"/>
        </w:rPr>
        <w:t xml:space="preserve"> Safeguarding </w:t>
      </w:r>
      <w:r w:rsidRPr="003004D3">
        <w:rPr>
          <w:rFonts w:cstheme="minorHAnsi"/>
          <w:sz w:val="24"/>
          <w:szCs w:val="24"/>
        </w:rPr>
        <w:t>Adults</w:t>
      </w:r>
      <w:r w:rsidR="00AF1846" w:rsidRPr="003004D3">
        <w:rPr>
          <w:rFonts w:cstheme="minorHAnsi"/>
          <w:sz w:val="24"/>
          <w:szCs w:val="24"/>
        </w:rPr>
        <w:t xml:space="preserve"> Partnership - </w:t>
      </w:r>
      <w:r w:rsidRPr="003004D3">
        <w:rPr>
          <w:rFonts w:cstheme="minorHAnsi"/>
          <w:sz w:val="24"/>
          <w:szCs w:val="24"/>
        </w:rPr>
        <w:t xml:space="preserve"> </w:t>
      </w:r>
      <w:hyperlink r:id="rId13" w:history="1">
        <w:r w:rsidRPr="003004D3">
          <w:rPr>
            <w:rStyle w:val="Hyperlink"/>
            <w:rFonts w:cstheme="minorHAnsi"/>
            <w:sz w:val="24"/>
            <w:szCs w:val="24"/>
          </w:rPr>
          <w:t>www.devonsafeguardingadultspartnership.org.uk/</w:t>
        </w:r>
      </w:hyperlink>
      <w:r w:rsidRPr="003004D3">
        <w:rPr>
          <w:rFonts w:cstheme="minorHAnsi"/>
          <w:sz w:val="24"/>
          <w:szCs w:val="24"/>
        </w:rPr>
        <w:t xml:space="preserve">  </w:t>
      </w:r>
    </w:p>
    <w:p w14:paraId="52E0CCE2" w14:textId="5F84BFF5" w:rsidR="00AF1846" w:rsidRPr="003004D3" w:rsidRDefault="001267A8" w:rsidP="00880A78">
      <w:pPr>
        <w:spacing w:after="0" w:line="240" w:lineRule="auto"/>
        <w:rPr>
          <w:rFonts w:cstheme="minorHAnsi"/>
          <w:sz w:val="24"/>
          <w:szCs w:val="24"/>
        </w:rPr>
      </w:pPr>
      <w:r w:rsidRPr="003004D3">
        <w:rPr>
          <w:rFonts w:cstheme="minorHAnsi"/>
          <w:sz w:val="24"/>
          <w:szCs w:val="24"/>
        </w:rPr>
        <w:t>Devon</w:t>
      </w:r>
      <w:r w:rsidR="00AF1846" w:rsidRPr="003004D3">
        <w:rPr>
          <w:rFonts w:cstheme="minorHAnsi"/>
          <w:sz w:val="24"/>
          <w:szCs w:val="24"/>
        </w:rPr>
        <w:t xml:space="preserve"> Multi Agency Safeguarding Hub (MASH) -</w:t>
      </w:r>
      <w:r w:rsidRPr="003004D3">
        <w:rPr>
          <w:rFonts w:cstheme="minorHAnsi"/>
          <w:sz w:val="24"/>
          <w:szCs w:val="24"/>
        </w:rPr>
        <w:t xml:space="preserve"> </w:t>
      </w:r>
      <w:hyperlink r:id="rId14" w:history="1">
        <w:r w:rsidRPr="003004D3">
          <w:rPr>
            <w:rStyle w:val="Hyperlink"/>
            <w:rFonts w:cstheme="minorHAnsi"/>
            <w:sz w:val="24"/>
            <w:szCs w:val="24"/>
          </w:rPr>
          <w:t>www.dcfp.org.uk/</w:t>
        </w:r>
      </w:hyperlink>
      <w:r w:rsidRPr="003004D3">
        <w:rPr>
          <w:rFonts w:cstheme="minorHAnsi"/>
          <w:sz w:val="24"/>
          <w:szCs w:val="24"/>
        </w:rPr>
        <w:t xml:space="preserve"> or telephone </w:t>
      </w:r>
      <w:r w:rsidR="00AF1846" w:rsidRPr="003004D3">
        <w:rPr>
          <w:rFonts w:cstheme="minorHAnsi"/>
          <w:sz w:val="24"/>
          <w:szCs w:val="24"/>
        </w:rPr>
        <w:t>03</w:t>
      </w:r>
      <w:r w:rsidRPr="003004D3">
        <w:rPr>
          <w:rFonts w:cstheme="minorHAnsi"/>
          <w:sz w:val="24"/>
          <w:szCs w:val="24"/>
        </w:rPr>
        <w:t>45</w:t>
      </w:r>
      <w:r w:rsidR="00AF1846" w:rsidRPr="003004D3">
        <w:rPr>
          <w:rFonts w:cstheme="minorHAnsi"/>
          <w:sz w:val="24"/>
          <w:szCs w:val="24"/>
        </w:rPr>
        <w:t xml:space="preserve"> </w:t>
      </w:r>
      <w:r w:rsidRPr="003004D3">
        <w:rPr>
          <w:rFonts w:cstheme="minorHAnsi"/>
          <w:sz w:val="24"/>
          <w:szCs w:val="24"/>
        </w:rPr>
        <w:t xml:space="preserve">155 1071 or email </w:t>
      </w:r>
      <w:hyperlink r:id="rId15" w:history="1">
        <w:r w:rsidRPr="003004D3">
          <w:rPr>
            <w:rStyle w:val="Hyperlink"/>
            <w:rFonts w:cstheme="minorHAnsi"/>
            <w:sz w:val="24"/>
            <w:szCs w:val="24"/>
          </w:rPr>
          <w:t>mashsecure@devon.gov.uk</w:t>
        </w:r>
      </w:hyperlink>
      <w:r w:rsidRPr="003004D3">
        <w:rPr>
          <w:rFonts w:cstheme="minorHAnsi"/>
          <w:sz w:val="24"/>
          <w:szCs w:val="24"/>
        </w:rPr>
        <w:t xml:space="preserve"> </w:t>
      </w:r>
    </w:p>
    <w:p w14:paraId="28E82548" w14:textId="6CEB11C5" w:rsidR="00AF1846" w:rsidRPr="003004D3" w:rsidRDefault="00AF1846" w:rsidP="00E87DE4">
      <w:pPr>
        <w:spacing w:after="0" w:line="240" w:lineRule="auto"/>
        <w:rPr>
          <w:rFonts w:cstheme="minorHAnsi"/>
          <w:sz w:val="24"/>
          <w:szCs w:val="24"/>
        </w:rPr>
      </w:pPr>
    </w:p>
    <w:p w14:paraId="1115B1DF" w14:textId="085582DE" w:rsidR="00AF1846" w:rsidRPr="003004D3" w:rsidRDefault="00AF1846" w:rsidP="00E87DE4">
      <w:pPr>
        <w:spacing w:after="0" w:line="240" w:lineRule="auto"/>
        <w:rPr>
          <w:rFonts w:cstheme="minorHAnsi"/>
          <w:sz w:val="24"/>
          <w:szCs w:val="24"/>
        </w:rPr>
      </w:pPr>
    </w:p>
    <w:p w14:paraId="34DABC4E" w14:textId="65BB14A9" w:rsidR="00AF1846" w:rsidRPr="003004D3" w:rsidRDefault="00AF1846" w:rsidP="00E87DE4">
      <w:pPr>
        <w:spacing w:after="0" w:line="240" w:lineRule="auto"/>
        <w:rPr>
          <w:rFonts w:cstheme="minorHAnsi"/>
          <w:sz w:val="24"/>
          <w:szCs w:val="24"/>
        </w:rPr>
      </w:pPr>
    </w:p>
    <w:p w14:paraId="524A9E5D" w14:textId="13AA45F5" w:rsidR="004A132F" w:rsidRPr="003004D3" w:rsidRDefault="004A132F" w:rsidP="00E87DE4">
      <w:pPr>
        <w:spacing w:after="0" w:line="240" w:lineRule="auto"/>
        <w:rPr>
          <w:rFonts w:cstheme="minorHAnsi"/>
          <w:sz w:val="24"/>
          <w:szCs w:val="24"/>
        </w:rPr>
      </w:pPr>
    </w:p>
    <w:p w14:paraId="123D807C" w14:textId="77777777" w:rsidR="004A132F" w:rsidRPr="003004D3" w:rsidRDefault="004A132F" w:rsidP="00E87DE4">
      <w:pPr>
        <w:spacing w:after="0" w:line="240" w:lineRule="auto"/>
        <w:rPr>
          <w:rFonts w:cstheme="minorHAnsi"/>
          <w:sz w:val="24"/>
          <w:szCs w:val="24"/>
        </w:rPr>
      </w:pPr>
    </w:p>
    <w:sectPr w:rsidR="004A132F" w:rsidRPr="003004D3" w:rsidSect="00AA6A44">
      <w:headerReference w:type="even" r:id="rId16"/>
      <w:headerReference w:type="default" r:id="rId17"/>
      <w:footerReference w:type="even" r:id="rId18"/>
      <w:footerReference w:type="default" r:id="rId19"/>
      <w:headerReference w:type="first" r:id="rId20"/>
      <w:footerReference w:type="first" r:id="rId2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270D" w14:textId="77777777" w:rsidR="00AA6A44" w:rsidRDefault="00AA6A44" w:rsidP="000A61BC">
      <w:pPr>
        <w:spacing w:after="0" w:line="240" w:lineRule="auto"/>
      </w:pPr>
      <w:r>
        <w:separator/>
      </w:r>
    </w:p>
  </w:endnote>
  <w:endnote w:type="continuationSeparator" w:id="0">
    <w:p w14:paraId="729820DE" w14:textId="77777777" w:rsidR="00AA6A44" w:rsidRDefault="00AA6A44" w:rsidP="000A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0547" w14:textId="77777777" w:rsidR="00DC5C15" w:rsidRDefault="00DC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61873"/>
      <w:docPartObj>
        <w:docPartGallery w:val="Page Numbers (Bottom of Page)"/>
        <w:docPartUnique/>
      </w:docPartObj>
    </w:sdtPr>
    <w:sdtContent>
      <w:sdt>
        <w:sdtPr>
          <w:id w:val="1728636285"/>
          <w:docPartObj>
            <w:docPartGallery w:val="Page Numbers (Top of Page)"/>
            <w:docPartUnique/>
          </w:docPartObj>
        </w:sdtPr>
        <w:sdtContent>
          <w:p w14:paraId="599BC8F9" w14:textId="08179629" w:rsidR="00BA4C85" w:rsidRDefault="00BA4C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6F49">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6F49">
              <w:rPr>
                <w:b/>
                <w:bCs/>
                <w:noProof/>
              </w:rPr>
              <w:t>18</w:t>
            </w:r>
            <w:r>
              <w:rPr>
                <w:b/>
                <w:bCs/>
                <w:sz w:val="24"/>
                <w:szCs w:val="24"/>
              </w:rPr>
              <w:fldChar w:fldCharType="end"/>
            </w:r>
          </w:p>
        </w:sdtContent>
      </w:sdt>
    </w:sdtContent>
  </w:sdt>
  <w:p w14:paraId="5C0D30E7" w14:textId="1D121426" w:rsidR="00BA4C85" w:rsidRDefault="00BA4C85" w:rsidP="000A61B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C39A" w14:textId="77777777" w:rsidR="00DC5C15" w:rsidRDefault="00DC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D543" w14:textId="77777777" w:rsidR="00AA6A44" w:rsidRDefault="00AA6A44" w:rsidP="000A61BC">
      <w:pPr>
        <w:spacing w:after="0" w:line="240" w:lineRule="auto"/>
      </w:pPr>
      <w:r>
        <w:separator/>
      </w:r>
    </w:p>
  </w:footnote>
  <w:footnote w:type="continuationSeparator" w:id="0">
    <w:p w14:paraId="1DEB07B3" w14:textId="77777777" w:rsidR="00AA6A44" w:rsidRDefault="00AA6A44" w:rsidP="000A6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9F63" w14:textId="77777777" w:rsidR="00DC5C15" w:rsidRDefault="00DC5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8411" w14:textId="35C7CC0B" w:rsidR="00DC5C15" w:rsidRDefault="00DC5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60E8" w14:textId="77777777" w:rsidR="00DC5C15" w:rsidRDefault="00DC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C5CF5"/>
    <w:multiLevelType w:val="hybridMultilevel"/>
    <w:tmpl w:val="D190F6B6"/>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1" w15:restartNumberingAfterBreak="0">
    <w:nsid w:val="4A042E3E"/>
    <w:multiLevelType w:val="hybridMultilevel"/>
    <w:tmpl w:val="7E28523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B26457E"/>
    <w:multiLevelType w:val="hybridMultilevel"/>
    <w:tmpl w:val="7638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798404">
    <w:abstractNumId w:val="2"/>
  </w:num>
  <w:num w:numId="2" w16cid:durableId="151485867">
    <w:abstractNumId w:val="1"/>
  </w:num>
  <w:num w:numId="3" w16cid:durableId="117992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03"/>
    <w:rsid w:val="0007576F"/>
    <w:rsid w:val="00075C13"/>
    <w:rsid w:val="000A61BC"/>
    <w:rsid w:val="001119F1"/>
    <w:rsid w:val="001210DD"/>
    <w:rsid w:val="001267A8"/>
    <w:rsid w:val="00140F35"/>
    <w:rsid w:val="00181549"/>
    <w:rsid w:val="00184B05"/>
    <w:rsid w:val="001F4ABE"/>
    <w:rsid w:val="00200655"/>
    <w:rsid w:val="00201CFC"/>
    <w:rsid w:val="002052E4"/>
    <w:rsid w:val="00214A4C"/>
    <w:rsid w:val="002759F6"/>
    <w:rsid w:val="002B46DC"/>
    <w:rsid w:val="002B68FF"/>
    <w:rsid w:val="002E0733"/>
    <w:rsid w:val="002E4075"/>
    <w:rsid w:val="002F6B34"/>
    <w:rsid w:val="003004D3"/>
    <w:rsid w:val="0030569A"/>
    <w:rsid w:val="003273B7"/>
    <w:rsid w:val="003A2582"/>
    <w:rsid w:val="003B6241"/>
    <w:rsid w:val="0042154E"/>
    <w:rsid w:val="00436DC7"/>
    <w:rsid w:val="00464CF4"/>
    <w:rsid w:val="00483518"/>
    <w:rsid w:val="004A132F"/>
    <w:rsid w:val="004B3103"/>
    <w:rsid w:val="004B65C1"/>
    <w:rsid w:val="004C5477"/>
    <w:rsid w:val="004D1C0F"/>
    <w:rsid w:val="00507EE7"/>
    <w:rsid w:val="005414C1"/>
    <w:rsid w:val="00560B9B"/>
    <w:rsid w:val="00581F86"/>
    <w:rsid w:val="006C0DEB"/>
    <w:rsid w:val="006C5C79"/>
    <w:rsid w:val="00767CE5"/>
    <w:rsid w:val="00782307"/>
    <w:rsid w:val="007E4F29"/>
    <w:rsid w:val="007F670F"/>
    <w:rsid w:val="008322A1"/>
    <w:rsid w:val="00860EE7"/>
    <w:rsid w:val="00875CAA"/>
    <w:rsid w:val="00880A78"/>
    <w:rsid w:val="00881F23"/>
    <w:rsid w:val="00891BA0"/>
    <w:rsid w:val="008A629D"/>
    <w:rsid w:val="008D076B"/>
    <w:rsid w:val="008F3CC2"/>
    <w:rsid w:val="0095069C"/>
    <w:rsid w:val="009A3FE1"/>
    <w:rsid w:val="00AA5BBE"/>
    <w:rsid w:val="00AA6A44"/>
    <w:rsid w:val="00AD3652"/>
    <w:rsid w:val="00AF1846"/>
    <w:rsid w:val="00AF4850"/>
    <w:rsid w:val="00AF64B7"/>
    <w:rsid w:val="00B273CA"/>
    <w:rsid w:val="00B36DBF"/>
    <w:rsid w:val="00B51F81"/>
    <w:rsid w:val="00B57FE8"/>
    <w:rsid w:val="00B86123"/>
    <w:rsid w:val="00BA4C85"/>
    <w:rsid w:val="00C05764"/>
    <w:rsid w:val="00C36F49"/>
    <w:rsid w:val="00C47845"/>
    <w:rsid w:val="00C67F4E"/>
    <w:rsid w:val="00D45DB0"/>
    <w:rsid w:val="00D735D2"/>
    <w:rsid w:val="00D77C72"/>
    <w:rsid w:val="00DB2814"/>
    <w:rsid w:val="00DC5C15"/>
    <w:rsid w:val="00E23C8A"/>
    <w:rsid w:val="00E23D09"/>
    <w:rsid w:val="00E5152C"/>
    <w:rsid w:val="00E60D59"/>
    <w:rsid w:val="00E85CCF"/>
    <w:rsid w:val="00E87DE4"/>
    <w:rsid w:val="00E93B26"/>
    <w:rsid w:val="00EC1908"/>
    <w:rsid w:val="00F31027"/>
    <w:rsid w:val="00F4455C"/>
    <w:rsid w:val="00F6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96C79"/>
  <w15:chartTrackingRefBased/>
  <w15:docId w15:val="{5E7B2BED-AC53-4581-8B62-45CF3B47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C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1BC"/>
  </w:style>
  <w:style w:type="paragraph" w:styleId="Footer">
    <w:name w:val="footer"/>
    <w:basedOn w:val="Normal"/>
    <w:link w:val="FooterChar"/>
    <w:uiPriority w:val="99"/>
    <w:unhideWhenUsed/>
    <w:rsid w:val="000A6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1BC"/>
  </w:style>
  <w:style w:type="paragraph" w:styleId="ListParagraph">
    <w:name w:val="List Paragraph"/>
    <w:basedOn w:val="Normal"/>
    <w:uiPriority w:val="34"/>
    <w:qFormat/>
    <w:rsid w:val="00881F23"/>
    <w:pPr>
      <w:ind w:left="720"/>
      <w:contextualSpacing/>
    </w:pPr>
  </w:style>
  <w:style w:type="character" w:customStyle="1" w:styleId="Heading1Char">
    <w:name w:val="Heading 1 Char"/>
    <w:basedOn w:val="DefaultParagraphFont"/>
    <w:link w:val="Heading1"/>
    <w:uiPriority w:val="9"/>
    <w:rsid w:val="00767CE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31027"/>
    <w:rPr>
      <w:color w:val="0563C1" w:themeColor="hyperlink"/>
      <w:u w:val="single"/>
    </w:rPr>
  </w:style>
  <w:style w:type="character" w:styleId="UnresolvedMention">
    <w:name w:val="Unresolved Mention"/>
    <w:basedOn w:val="DefaultParagraphFont"/>
    <w:uiPriority w:val="99"/>
    <w:semiHidden/>
    <w:unhideWhenUsed/>
    <w:rsid w:val="00F31027"/>
    <w:rPr>
      <w:color w:val="605E5C"/>
      <w:shd w:val="clear" w:color="auto" w:fill="E1DFDD"/>
    </w:rPr>
  </w:style>
  <w:style w:type="paragraph" w:styleId="Revision">
    <w:name w:val="Revision"/>
    <w:hidden/>
    <w:uiPriority w:val="99"/>
    <w:semiHidden/>
    <w:rsid w:val="00E8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9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onsafeguardingadultspartnership.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ssets.publishing.service.gov.uk/media/65803fe31c0c2a000d18cf40/Working_together_to_safeguard_children_2023_-_statutory_guidanc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shsecure@devon.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cfp.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3" ma:contentTypeDescription="Create a new document." ma:contentTypeScope="" ma:versionID="4323be40cc54575d014a2289d4168e9a">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57401b3ab2484ef395070f50f8d7fb4b"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81D78D66-CD1E-4609-B526-897A6253B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D0E80-0763-445E-84AC-44244E8017EF}">
  <ds:schemaRefs>
    <ds:schemaRef ds:uri="http://schemas.openxmlformats.org/officeDocument/2006/bibliography"/>
  </ds:schemaRefs>
</ds:datastoreItem>
</file>

<file path=customXml/itemProps3.xml><?xml version="1.0" encoding="utf-8"?>
<ds:datastoreItem xmlns:ds="http://schemas.openxmlformats.org/officeDocument/2006/customXml" ds:itemID="{27F4313B-FCB0-46C2-8D53-7FF27B054398}">
  <ds:schemaRefs>
    <ds:schemaRef ds:uri="http://schemas.microsoft.com/sharepoint/v3/contenttype/forms"/>
  </ds:schemaRefs>
</ds:datastoreItem>
</file>

<file path=customXml/itemProps4.xml><?xml version="1.0" encoding="utf-8"?>
<ds:datastoreItem xmlns:ds="http://schemas.openxmlformats.org/officeDocument/2006/customXml" ds:itemID="{5018D6D0-9736-413A-8169-3CCABD268C92}">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Totnes Town Council Administrator</cp:lastModifiedBy>
  <cp:revision>18</cp:revision>
  <dcterms:created xsi:type="dcterms:W3CDTF">2024-01-04T14:21:00Z</dcterms:created>
  <dcterms:modified xsi:type="dcterms:W3CDTF">2024-01-31T10:42:00Z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