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7DD149BB"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562D5D">
        <w:rPr>
          <w:rFonts w:eastAsia="Times New Roman"/>
          <w:b/>
          <w:bCs/>
          <w:color w:val="000000" w:themeColor="text1"/>
          <w:sz w:val="28"/>
          <w:szCs w:val="28"/>
          <w:lang w:eastAsia="en-GB"/>
        </w:rPr>
        <w:t>2</w:t>
      </w:r>
      <w:r w:rsidR="00562D5D" w:rsidRPr="00562D5D">
        <w:rPr>
          <w:rFonts w:eastAsia="Times New Roman"/>
          <w:b/>
          <w:bCs/>
          <w:color w:val="000000" w:themeColor="text1"/>
          <w:sz w:val="28"/>
          <w:szCs w:val="28"/>
          <w:vertAlign w:val="superscript"/>
          <w:lang w:eastAsia="en-GB"/>
        </w:rPr>
        <w:t>ND</w:t>
      </w:r>
      <w:r w:rsidR="00562D5D">
        <w:rPr>
          <w:rFonts w:eastAsia="Times New Roman"/>
          <w:b/>
          <w:bCs/>
          <w:color w:val="000000" w:themeColor="text1"/>
          <w:sz w:val="28"/>
          <w:szCs w:val="28"/>
          <w:lang w:eastAsia="en-GB"/>
        </w:rPr>
        <w:t xml:space="preserve"> DEC</w:t>
      </w:r>
      <w:r w:rsidR="00FF40B6">
        <w:rPr>
          <w:rFonts w:eastAsia="Times New Roman"/>
          <w:b/>
          <w:bCs/>
          <w:color w:val="000000" w:themeColor="text1"/>
          <w:sz w:val="28"/>
          <w:szCs w:val="28"/>
          <w:lang w:eastAsia="en-GB"/>
        </w:rPr>
        <w:t>EM</w:t>
      </w:r>
      <w:r w:rsidR="00A74434">
        <w:rPr>
          <w:rFonts w:eastAsia="Times New Roman"/>
          <w:b/>
          <w:bCs/>
          <w:color w:val="000000" w:themeColor="text1"/>
          <w:sz w:val="28"/>
          <w:szCs w:val="28"/>
          <w:lang w:eastAsia="en-GB"/>
        </w:rPr>
        <w:t xml:space="preserve">BER </w:t>
      </w:r>
      <w:r w:rsidRPr="00092CC8">
        <w:rPr>
          <w:rFonts w:eastAsia="Times New Roman"/>
          <w:b/>
          <w:bCs/>
          <w:color w:val="000000" w:themeColor="text1"/>
          <w:sz w:val="28"/>
          <w:szCs w:val="28"/>
          <w:lang w:eastAsia="en-GB"/>
        </w:rPr>
        <w:t>202</w:t>
      </w:r>
      <w:r w:rsidR="004966FE">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271410B8" w:rsidR="00623093" w:rsidRDefault="0082124B" w:rsidP="00CA16D5">
      <w:pPr>
        <w:spacing w:after="0" w:line="240" w:lineRule="auto"/>
        <w:ind w:right="-1327" w:firstLine="720"/>
      </w:pPr>
      <w:r>
        <w:t>Th</w:t>
      </w:r>
      <w:r w:rsidR="00623093">
        <w:t xml:space="preserve">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4706FD91"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Monday</w:t>
      </w:r>
      <w:r w:rsidR="005173B5">
        <w:rPr>
          <w:rFonts w:asciiTheme="minorHAnsi" w:hAnsiTheme="minorHAnsi" w:cstheme="minorHAnsi"/>
          <w:b/>
          <w:bCs/>
          <w:color w:val="auto"/>
          <w:sz w:val="22"/>
          <w:szCs w:val="22"/>
        </w:rPr>
        <w:t xml:space="preserve"> </w:t>
      </w:r>
      <w:r w:rsidR="00562D5D">
        <w:rPr>
          <w:rFonts w:asciiTheme="minorHAnsi" w:hAnsiTheme="minorHAnsi" w:cstheme="minorHAnsi"/>
          <w:b/>
          <w:bCs/>
          <w:color w:val="auto"/>
          <w:sz w:val="22"/>
          <w:szCs w:val="22"/>
        </w:rPr>
        <w:t>2</w:t>
      </w:r>
      <w:r w:rsidR="00562D5D" w:rsidRPr="00562D5D">
        <w:rPr>
          <w:rFonts w:asciiTheme="minorHAnsi" w:hAnsiTheme="minorHAnsi" w:cstheme="minorHAnsi"/>
          <w:b/>
          <w:bCs/>
          <w:color w:val="auto"/>
          <w:sz w:val="22"/>
          <w:szCs w:val="22"/>
          <w:vertAlign w:val="superscript"/>
        </w:rPr>
        <w:t>nd</w:t>
      </w:r>
      <w:r w:rsidR="00562D5D">
        <w:rPr>
          <w:rFonts w:asciiTheme="minorHAnsi" w:hAnsiTheme="minorHAnsi" w:cstheme="minorHAnsi"/>
          <w:b/>
          <w:bCs/>
          <w:color w:val="auto"/>
          <w:sz w:val="22"/>
          <w:szCs w:val="22"/>
        </w:rPr>
        <w:t xml:space="preserve"> Dec</w:t>
      </w:r>
      <w:r w:rsidR="00FF40B6">
        <w:rPr>
          <w:rFonts w:asciiTheme="minorHAnsi" w:hAnsiTheme="minorHAnsi" w:cstheme="minorHAnsi"/>
          <w:b/>
          <w:bCs/>
          <w:color w:val="auto"/>
          <w:sz w:val="22"/>
          <w:szCs w:val="22"/>
        </w:rPr>
        <w:t>em</w:t>
      </w:r>
      <w:r w:rsidR="00AF3144">
        <w:rPr>
          <w:rFonts w:asciiTheme="minorHAnsi" w:hAnsiTheme="minorHAnsi" w:cstheme="minorHAnsi"/>
          <w:b/>
          <w:bCs/>
          <w:color w:val="auto"/>
          <w:sz w:val="22"/>
          <w:szCs w:val="22"/>
        </w:rPr>
        <w:t>ber</w:t>
      </w:r>
      <w:r w:rsidRPr="00F10AC6">
        <w:rPr>
          <w:rFonts w:asciiTheme="minorHAnsi" w:hAnsiTheme="minorHAnsi" w:cstheme="minorHAnsi"/>
          <w:b/>
          <w:bCs/>
          <w:color w:val="auto"/>
          <w:sz w:val="22"/>
          <w:szCs w:val="22"/>
        </w:rPr>
        <w:t xml:space="preserve"> 202</w:t>
      </w:r>
      <w:r w:rsidR="004966FE">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0593FFBA" w:rsidR="002148BD" w:rsidRDefault="002148BD" w:rsidP="007726EE">
      <w:pPr>
        <w:spacing w:after="0" w:line="240" w:lineRule="auto"/>
      </w:pPr>
      <w:r>
        <w:t>The Chair will read out the following statement:</w:t>
      </w:r>
      <w:r w:rsidR="00672DBF">
        <w:t xml:space="preserve"> </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DB097B" w:rsidRDefault="00FC32F9" w:rsidP="007726EE">
      <w:pPr>
        <w:spacing w:after="0" w:line="240" w:lineRule="auto"/>
        <w:rPr>
          <w:rFonts w:cstheme="minorHAnsi"/>
          <w:bCs/>
        </w:rPr>
      </w:pPr>
      <w:r w:rsidRPr="00DB097B">
        <w:rPr>
          <w:rFonts w:cstheme="minorHAnsi"/>
          <w:bCs/>
        </w:rPr>
        <w:t>Reports from County and District Councillors.</w:t>
      </w:r>
    </w:p>
    <w:p w14:paraId="10E04076" w14:textId="355721DD" w:rsidR="004E6783" w:rsidRPr="00DB097B" w:rsidRDefault="004E6783" w:rsidP="007726EE">
      <w:pPr>
        <w:pStyle w:val="ListParagraph"/>
        <w:numPr>
          <w:ilvl w:val="0"/>
          <w:numId w:val="7"/>
        </w:numPr>
        <w:spacing w:after="0" w:line="240" w:lineRule="auto"/>
        <w:ind w:left="723"/>
        <w:rPr>
          <w:rFonts w:cstheme="minorHAnsi"/>
          <w:bCs/>
        </w:rPr>
      </w:pPr>
      <w:r w:rsidRPr="00DB097B">
        <w:rPr>
          <w:rFonts w:cstheme="minorHAnsi"/>
          <w:bCs/>
        </w:rPr>
        <w:t xml:space="preserve">County Cllr Hodgson – </w:t>
      </w:r>
      <w:r w:rsidR="00E4176C" w:rsidRPr="00DB097B">
        <w:rPr>
          <w:rFonts w:cstheme="minorHAnsi"/>
          <w:bCs/>
        </w:rPr>
        <w:t xml:space="preserve">no </w:t>
      </w:r>
      <w:r w:rsidR="00317E61" w:rsidRPr="00DB097B">
        <w:rPr>
          <w:rFonts w:cstheme="minorHAnsi"/>
          <w:bCs/>
        </w:rPr>
        <w:t>document</w:t>
      </w:r>
      <w:r w:rsidR="001F74D7" w:rsidRPr="00DB097B">
        <w:rPr>
          <w:rFonts w:cstheme="minorHAnsi"/>
          <w:bCs/>
        </w:rPr>
        <w:t>.</w:t>
      </w:r>
    </w:p>
    <w:p w14:paraId="67C9C8AD" w14:textId="43A88E7E" w:rsidR="004E6783" w:rsidRPr="00DB097B" w:rsidRDefault="004E6783" w:rsidP="007726EE">
      <w:pPr>
        <w:pStyle w:val="ListParagraph"/>
        <w:numPr>
          <w:ilvl w:val="0"/>
          <w:numId w:val="7"/>
        </w:numPr>
        <w:spacing w:after="0" w:line="240" w:lineRule="auto"/>
        <w:ind w:left="723"/>
        <w:rPr>
          <w:rFonts w:cstheme="minorHAnsi"/>
          <w:bCs/>
        </w:rPr>
      </w:pPr>
      <w:r w:rsidRPr="00DB097B">
        <w:rPr>
          <w:rFonts w:cstheme="minorHAnsi"/>
          <w:bCs/>
        </w:rPr>
        <w:t xml:space="preserve">District Cllr </w:t>
      </w:r>
      <w:r w:rsidR="00655A27" w:rsidRPr="00DB097B">
        <w:rPr>
          <w:rFonts w:cstheme="minorHAnsi"/>
          <w:bCs/>
        </w:rPr>
        <w:t>Allen</w:t>
      </w:r>
      <w:r w:rsidRPr="00DB097B">
        <w:rPr>
          <w:rFonts w:cstheme="minorHAnsi"/>
          <w:bCs/>
        </w:rPr>
        <w:t xml:space="preserve"> – </w:t>
      </w:r>
      <w:r w:rsidR="000A6261" w:rsidRPr="00DB097B">
        <w:rPr>
          <w:rFonts w:cstheme="minorHAnsi"/>
          <w:bCs/>
        </w:rPr>
        <w:t xml:space="preserve">no </w:t>
      </w:r>
      <w:r w:rsidR="00123C08" w:rsidRPr="00DB097B">
        <w:rPr>
          <w:rFonts w:cstheme="minorHAnsi"/>
          <w:bCs/>
        </w:rPr>
        <w:t>d</w:t>
      </w:r>
      <w:r w:rsidR="00DA562F" w:rsidRPr="00DB097B">
        <w:rPr>
          <w:rFonts w:cstheme="minorHAnsi"/>
          <w:bCs/>
        </w:rPr>
        <w:t>ocument</w:t>
      </w:r>
      <w:r w:rsidR="00CE7442" w:rsidRPr="00DB097B">
        <w:rPr>
          <w:rFonts w:cstheme="minorHAnsi"/>
          <w:bCs/>
        </w:rPr>
        <w:t>.</w:t>
      </w:r>
      <w:r w:rsidR="000F7D21" w:rsidRPr="00DB097B">
        <w:rPr>
          <w:rFonts w:cstheme="minorHAnsi"/>
          <w:bCs/>
        </w:rPr>
        <w:t xml:space="preserve"> </w:t>
      </w:r>
    </w:p>
    <w:p w14:paraId="5DFF5122" w14:textId="57DD0695" w:rsidR="004E6783" w:rsidRPr="00DB097B" w:rsidRDefault="004E6783" w:rsidP="007726EE">
      <w:pPr>
        <w:pStyle w:val="ListParagraph"/>
        <w:numPr>
          <w:ilvl w:val="0"/>
          <w:numId w:val="7"/>
        </w:numPr>
        <w:spacing w:after="0" w:line="240" w:lineRule="auto"/>
        <w:ind w:left="723"/>
        <w:rPr>
          <w:rFonts w:cstheme="minorHAnsi"/>
          <w:bCs/>
        </w:rPr>
      </w:pPr>
      <w:r w:rsidRPr="00DB097B">
        <w:rPr>
          <w:rFonts w:cstheme="minorHAnsi"/>
          <w:bCs/>
        </w:rPr>
        <w:t>District</w:t>
      </w:r>
      <w:r w:rsidR="00A273A3" w:rsidRPr="00DB097B">
        <w:rPr>
          <w:rFonts w:cstheme="minorHAnsi"/>
          <w:bCs/>
        </w:rPr>
        <w:t xml:space="preserve"> </w:t>
      </w:r>
      <w:r w:rsidRPr="00DB097B">
        <w:rPr>
          <w:rFonts w:cstheme="minorHAnsi"/>
          <w:bCs/>
        </w:rPr>
        <w:t xml:space="preserve">Cllr </w:t>
      </w:r>
      <w:r w:rsidR="00655A27" w:rsidRPr="00DB097B">
        <w:rPr>
          <w:rFonts w:cstheme="minorHAnsi"/>
          <w:bCs/>
        </w:rPr>
        <w:t>Birch</w:t>
      </w:r>
      <w:r w:rsidRPr="00DB097B">
        <w:rPr>
          <w:rFonts w:cstheme="minorHAnsi"/>
          <w:bCs/>
        </w:rPr>
        <w:t xml:space="preserve"> –</w:t>
      </w:r>
      <w:r w:rsidR="006758EF" w:rsidRPr="00DB097B">
        <w:rPr>
          <w:rFonts w:cstheme="minorHAnsi"/>
          <w:bCs/>
        </w:rPr>
        <w:t xml:space="preserve"> </w:t>
      </w:r>
      <w:r w:rsidR="006339E4" w:rsidRPr="00DB097B">
        <w:rPr>
          <w:rFonts w:cstheme="minorHAnsi"/>
          <w:bCs/>
        </w:rPr>
        <w:t>document</w:t>
      </w:r>
      <w:r w:rsidR="008D6678" w:rsidRPr="00DB097B">
        <w:rPr>
          <w:rFonts w:cstheme="minorHAnsi"/>
          <w:bCs/>
        </w:rPr>
        <w:t xml:space="preserve"> attached</w:t>
      </w:r>
      <w:r w:rsidR="001F74D7" w:rsidRPr="00DB097B">
        <w:rPr>
          <w:rFonts w:cstheme="minorHAnsi"/>
          <w:bCs/>
        </w:rPr>
        <w:t>.</w:t>
      </w:r>
    </w:p>
    <w:p w14:paraId="41651315" w14:textId="06A4C9B2" w:rsidR="004E6783" w:rsidRPr="00DB097B" w:rsidRDefault="004E6783" w:rsidP="007726EE">
      <w:pPr>
        <w:pStyle w:val="ListParagraph"/>
        <w:numPr>
          <w:ilvl w:val="0"/>
          <w:numId w:val="7"/>
        </w:numPr>
        <w:spacing w:after="0" w:line="240" w:lineRule="auto"/>
        <w:ind w:left="723"/>
        <w:rPr>
          <w:rFonts w:cstheme="minorHAnsi"/>
          <w:bCs/>
        </w:rPr>
      </w:pPr>
      <w:r w:rsidRPr="00DB097B">
        <w:rPr>
          <w:rFonts w:cstheme="minorHAnsi"/>
          <w:bCs/>
        </w:rPr>
        <w:t xml:space="preserve">District Cllr </w:t>
      </w:r>
      <w:r w:rsidR="00655A27" w:rsidRPr="00DB097B">
        <w:rPr>
          <w:rFonts w:cstheme="minorHAnsi"/>
          <w:bCs/>
        </w:rPr>
        <w:t>Presswell</w:t>
      </w:r>
      <w:r w:rsidRPr="00DB097B">
        <w:rPr>
          <w:rFonts w:cstheme="minorHAnsi"/>
          <w:bCs/>
        </w:rPr>
        <w:t xml:space="preserve"> – </w:t>
      </w:r>
      <w:r w:rsidR="000F3C2D" w:rsidRPr="00DB097B">
        <w:rPr>
          <w:rFonts w:cstheme="minorHAnsi"/>
          <w:bCs/>
        </w:rPr>
        <w:t>document</w:t>
      </w:r>
      <w:r w:rsidR="0030725D" w:rsidRPr="00DB097B">
        <w:rPr>
          <w:rFonts w:cstheme="minorHAnsi"/>
          <w:bCs/>
        </w:rPr>
        <w:t xml:space="preserve"> attached</w:t>
      </w:r>
      <w:r w:rsidR="000F3C2D" w:rsidRPr="00DB097B">
        <w:rPr>
          <w:rFonts w:cstheme="minorHAnsi"/>
          <w:bCs/>
        </w:rPr>
        <w: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13A5E977" w14:textId="77777777" w:rsidR="00010641" w:rsidRPr="00010641" w:rsidRDefault="00010641" w:rsidP="00010641">
      <w:pPr>
        <w:spacing w:after="0" w:line="240" w:lineRule="auto"/>
        <w:rPr>
          <w:sz w:val="12"/>
          <w:szCs w:val="12"/>
        </w:rPr>
      </w:pPr>
    </w:p>
    <w:p w14:paraId="1B6AD838" w14:textId="76A9ECBC" w:rsidR="00C84A4C" w:rsidRPr="00FC14BE" w:rsidRDefault="00C84A4C" w:rsidP="00C83C8F">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C83C8F">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C83C8F">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46BC1001"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562D5D">
        <w:rPr>
          <w:rFonts w:eastAsia="Times New Roman" w:cstheme="minorHAnsi"/>
          <w:color w:val="222222"/>
          <w:lang w:eastAsia="en-GB"/>
        </w:rPr>
        <w:t>4</w:t>
      </w:r>
      <w:r w:rsidR="00D1483E" w:rsidRPr="00D1483E">
        <w:rPr>
          <w:rFonts w:eastAsia="Times New Roman" w:cstheme="minorHAnsi"/>
          <w:color w:val="222222"/>
          <w:vertAlign w:val="superscript"/>
          <w:lang w:eastAsia="en-GB"/>
        </w:rPr>
        <w:t>th</w:t>
      </w:r>
      <w:r w:rsidR="00D1483E">
        <w:rPr>
          <w:rFonts w:eastAsia="Times New Roman" w:cstheme="minorHAnsi"/>
          <w:color w:val="222222"/>
          <w:lang w:eastAsia="en-GB"/>
        </w:rPr>
        <w:t xml:space="preserve"> </w:t>
      </w:r>
      <w:r w:rsidR="00562D5D">
        <w:rPr>
          <w:rFonts w:eastAsia="Times New Roman" w:cstheme="minorHAnsi"/>
          <w:color w:val="222222"/>
          <w:lang w:eastAsia="en-GB"/>
        </w:rPr>
        <w:t>Novem</w:t>
      </w:r>
      <w:r w:rsidR="00137F54">
        <w:rPr>
          <w:rFonts w:eastAsia="Times New Roman" w:cstheme="minorHAnsi"/>
          <w:color w:val="222222"/>
          <w:lang w:eastAsia="en-GB"/>
        </w:rPr>
        <w:t>ber</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182031F0" w14:textId="2E2DA271" w:rsidR="00A013C4"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2CE8E700" w14:textId="0AFE0A77" w:rsidR="00A013C4" w:rsidRDefault="00A013C4"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D1483E">
        <w:rPr>
          <w:rFonts w:eastAsia="Times New Roman" w:cstheme="minorHAnsi"/>
          <w:color w:val="222222"/>
          <w:lang w:eastAsia="en-GB"/>
        </w:rPr>
        <w:t>1</w:t>
      </w:r>
      <w:r w:rsidR="00562D5D">
        <w:rPr>
          <w:rFonts w:eastAsia="Times New Roman" w:cstheme="minorHAnsi"/>
          <w:color w:val="222222"/>
          <w:lang w:eastAsia="en-GB"/>
        </w:rPr>
        <w:t>1</w:t>
      </w:r>
      <w:r w:rsidR="00137F54" w:rsidRPr="00137F54">
        <w:rPr>
          <w:rFonts w:eastAsia="Times New Roman" w:cstheme="minorHAnsi"/>
          <w:color w:val="222222"/>
          <w:vertAlign w:val="superscript"/>
          <w:lang w:eastAsia="en-GB"/>
        </w:rPr>
        <w:t>th</w:t>
      </w:r>
      <w:r w:rsidR="00137F54">
        <w:rPr>
          <w:rFonts w:eastAsia="Times New Roman" w:cstheme="minorHAnsi"/>
          <w:color w:val="222222"/>
          <w:lang w:eastAsia="en-GB"/>
        </w:rPr>
        <w:t xml:space="preserve"> </w:t>
      </w:r>
      <w:r w:rsidR="00562D5D">
        <w:rPr>
          <w:rFonts w:eastAsia="Times New Roman" w:cstheme="minorHAnsi"/>
          <w:color w:val="222222"/>
          <w:lang w:eastAsia="en-GB"/>
        </w:rPr>
        <w:t>Novem</w:t>
      </w:r>
      <w:r w:rsidR="00137F54">
        <w:rPr>
          <w:rFonts w:eastAsia="Times New Roman" w:cstheme="minorHAnsi"/>
          <w:color w:val="222222"/>
          <w:lang w:eastAsia="en-GB"/>
        </w:rPr>
        <w:t>ber</w:t>
      </w:r>
      <w:r>
        <w:rPr>
          <w:rFonts w:eastAsia="Times New Roman" w:cstheme="minorHAnsi"/>
          <w:color w:val="222222"/>
          <w:lang w:eastAsia="en-GB"/>
        </w:rPr>
        <w:t xml:space="preserve"> 2024 – document attached.</w:t>
      </w:r>
    </w:p>
    <w:p w14:paraId="4381BC15" w14:textId="5155B8EA" w:rsidR="00053051"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562D5D">
        <w:rPr>
          <w:rFonts w:eastAsia="Times New Roman" w:cstheme="minorHAnsi"/>
          <w:color w:val="222222"/>
          <w:lang w:eastAsia="en-GB"/>
        </w:rPr>
        <w:t>18</w:t>
      </w:r>
      <w:r w:rsidR="00562D5D" w:rsidRPr="00562D5D">
        <w:rPr>
          <w:rFonts w:eastAsia="Times New Roman" w:cstheme="minorHAnsi"/>
          <w:color w:val="222222"/>
          <w:vertAlign w:val="superscript"/>
          <w:lang w:eastAsia="en-GB"/>
        </w:rPr>
        <w:t>th</w:t>
      </w:r>
      <w:r w:rsidR="00562D5D">
        <w:rPr>
          <w:rFonts w:eastAsia="Times New Roman" w:cstheme="minorHAnsi"/>
          <w:color w:val="222222"/>
          <w:lang w:eastAsia="en-GB"/>
        </w:rPr>
        <w:t xml:space="preserve"> Novem</w:t>
      </w:r>
      <w:r w:rsidR="00137F54">
        <w:rPr>
          <w:rFonts w:eastAsia="Times New Roman" w:cstheme="minorHAnsi"/>
          <w:color w:val="222222"/>
          <w:lang w:eastAsia="en-GB"/>
        </w:rPr>
        <w:t>ber</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p w14:paraId="76D4BC27" w14:textId="7D23D13E" w:rsidR="001A050F" w:rsidRPr="006076B0" w:rsidRDefault="00562D5D"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w:t>
      </w:r>
      <w:r w:rsidR="00090CE9">
        <w:rPr>
          <w:rFonts w:eastAsia="Times New Roman" w:cstheme="minorHAnsi"/>
          <w:color w:val="222222"/>
          <w:lang w:eastAsia="en-GB"/>
        </w:rPr>
        <w:t xml:space="preserve"> </w:t>
      </w:r>
      <w:r w:rsidR="00F74E9D">
        <w:rPr>
          <w:rFonts w:eastAsia="Times New Roman" w:cstheme="minorHAnsi"/>
          <w:color w:val="222222"/>
          <w:lang w:eastAsia="en-GB"/>
        </w:rPr>
        <w:t>2</w:t>
      </w:r>
      <w:r>
        <w:rPr>
          <w:rFonts w:eastAsia="Times New Roman" w:cstheme="minorHAnsi"/>
          <w:color w:val="222222"/>
          <w:lang w:eastAsia="en-GB"/>
        </w:rPr>
        <w:t>5</w:t>
      </w:r>
      <w:r w:rsidRPr="00562D5D">
        <w:rPr>
          <w:rFonts w:eastAsia="Times New Roman" w:cstheme="minorHAnsi"/>
          <w:color w:val="222222"/>
          <w:vertAlign w:val="superscript"/>
          <w:lang w:eastAsia="en-GB"/>
        </w:rPr>
        <w:t>th</w:t>
      </w:r>
      <w:r>
        <w:rPr>
          <w:rFonts w:eastAsia="Times New Roman" w:cstheme="minorHAnsi"/>
          <w:color w:val="222222"/>
          <w:lang w:eastAsia="en-GB"/>
        </w:rPr>
        <w:t xml:space="preserve"> Novem</w:t>
      </w:r>
      <w:r w:rsidR="00F74E9D">
        <w:rPr>
          <w:rFonts w:eastAsia="Times New Roman" w:cstheme="minorHAnsi"/>
          <w:color w:val="222222"/>
          <w:lang w:eastAsia="en-GB"/>
        </w:rPr>
        <w:t xml:space="preserve">ber 2024 </w:t>
      </w:r>
      <w:r w:rsidR="00655B25">
        <w:rPr>
          <w:rFonts w:eastAsia="Times New Roman" w:cstheme="minorHAnsi"/>
          <w:color w:val="222222"/>
          <w:lang w:eastAsia="en-GB"/>
        </w:rPr>
        <w:t>–</w:t>
      </w:r>
      <w:r w:rsidR="00090CE9">
        <w:rPr>
          <w:rFonts w:eastAsia="Times New Roman" w:cstheme="minorHAnsi"/>
          <w:color w:val="222222"/>
          <w:lang w:eastAsia="en-GB"/>
        </w:rPr>
        <w:t xml:space="preserve"> </w:t>
      </w:r>
      <w:r w:rsidR="00655B25">
        <w:rPr>
          <w:rFonts w:eastAsia="Times New Roman" w:cstheme="minorHAnsi"/>
          <w:color w:val="222222"/>
          <w:lang w:eastAsia="en-GB"/>
        </w:rPr>
        <w:t>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lastRenderedPageBreak/>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12E38">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12E38">
      <w:pPr>
        <w:spacing w:after="0" w:line="240" w:lineRule="auto"/>
        <w:rPr>
          <w:rFonts w:cstheme="minorHAnsi"/>
        </w:rPr>
      </w:pPr>
      <w:r w:rsidRPr="00260BB1">
        <w:rPr>
          <w:rFonts w:cstheme="minorHAnsi"/>
          <w:i/>
        </w:rPr>
        <w:t>(Please note confidential minutes can be agreed but any discussion must be held in Part 2)</w:t>
      </w:r>
    </w:p>
    <w:p w14:paraId="256FD9A5" w14:textId="7C0D94B0" w:rsidR="00F10AC6" w:rsidRPr="000409B2" w:rsidRDefault="00F76EC5" w:rsidP="00712E38">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A21A29">
        <w:rPr>
          <w:rFonts w:eastAsia="Times New Roman" w:cstheme="minorHAnsi"/>
          <w:color w:val="222222"/>
          <w:lang w:eastAsia="en-GB"/>
        </w:rPr>
        <w:t>4</w:t>
      </w:r>
      <w:r w:rsidR="00AA5774" w:rsidRPr="00AA5774">
        <w:rPr>
          <w:rFonts w:eastAsia="Times New Roman" w:cstheme="minorHAnsi"/>
          <w:color w:val="222222"/>
          <w:vertAlign w:val="superscript"/>
          <w:lang w:eastAsia="en-GB"/>
        </w:rPr>
        <w:t>th</w:t>
      </w:r>
      <w:r w:rsidR="00AA5774">
        <w:rPr>
          <w:rFonts w:eastAsia="Times New Roman" w:cstheme="minorHAnsi"/>
          <w:color w:val="222222"/>
          <w:lang w:eastAsia="en-GB"/>
        </w:rPr>
        <w:t xml:space="preserve"> </w:t>
      </w:r>
      <w:r w:rsidR="00A21A29">
        <w:rPr>
          <w:rFonts w:eastAsia="Times New Roman" w:cstheme="minorHAnsi"/>
          <w:color w:val="222222"/>
          <w:lang w:eastAsia="en-GB"/>
        </w:rPr>
        <w:t>Novem</w:t>
      </w:r>
      <w:r w:rsidR="00FA1F7F">
        <w:rPr>
          <w:rFonts w:eastAsia="Times New Roman" w:cstheme="minorHAnsi"/>
          <w:color w:val="222222"/>
          <w:lang w:eastAsia="en-GB"/>
        </w:rPr>
        <w:t>ber</w:t>
      </w:r>
      <w:r w:rsidR="006076B0">
        <w:rPr>
          <w:rFonts w:eastAsia="Times New Roman" w:cstheme="minorHAnsi"/>
          <w:color w:val="222222"/>
          <w:lang w:eastAsia="en-GB"/>
        </w:rPr>
        <w:t xml:space="preserv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24B91E38" w14:textId="3A35F44F" w:rsidR="004F4D75" w:rsidRDefault="004F4D75" w:rsidP="00712E38">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Council Matters Committee </w:t>
      </w:r>
      <w:r w:rsidR="00AA5774">
        <w:rPr>
          <w:rFonts w:eastAsia="Times New Roman" w:cstheme="minorHAnsi"/>
          <w:color w:val="222222"/>
          <w:lang w:eastAsia="en-GB"/>
        </w:rPr>
        <w:t>1</w:t>
      </w:r>
      <w:r w:rsidR="00A21A29">
        <w:rPr>
          <w:rFonts w:eastAsia="Times New Roman" w:cstheme="minorHAnsi"/>
          <w:color w:val="222222"/>
          <w:lang w:eastAsia="en-GB"/>
        </w:rPr>
        <w:t>1</w:t>
      </w:r>
      <w:r w:rsidRPr="004F4D75">
        <w:rPr>
          <w:rFonts w:eastAsia="Times New Roman" w:cstheme="minorHAnsi"/>
          <w:color w:val="222222"/>
          <w:vertAlign w:val="superscript"/>
          <w:lang w:eastAsia="en-GB"/>
        </w:rPr>
        <w:t>th</w:t>
      </w:r>
      <w:r>
        <w:rPr>
          <w:rFonts w:eastAsia="Times New Roman" w:cstheme="minorHAnsi"/>
          <w:color w:val="222222"/>
          <w:lang w:eastAsia="en-GB"/>
        </w:rPr>
        <w:t xml:space="preserve"> </w:t>
      </w:r>
      <w:r w:rsidR="00A21A29">
        <w:rPr>
          <w:rFonts w:eastAsia="Times New Roman" w:cstheme="minorHAnsi"/>
          <w:color w:val="222222"/>
          <w:lang w:eastAsia="en-GB"/>
        </w:rPr>
        <w:t>Novem</w:t>
      </w:r>
      <w:r w:rsidR="00FA1F7F">
        <w:rPr>
          <w:rFonts w:eastAsia="Times New Roman" w:cstheme="minorHAnsi"/>
          <w:color w:val="222222"/>
          <w:lang w:eastAsia="en-GB"/>
        </w:rPr>
        <w:t>ber</w:t>
      </w:r>
      <w:r>
        <w:rPr>
          <w:rFonts w:eastAsia="Times New Roman" w:cstheme="minorHAnsi"/>
          <w:color w:val="222222"/>
          <w:lang w:eastAsia="en-GB"/>
        </w:rPr>
        <w:t xml:space="preserve"> 2024.</w:t>
      </w:r>
    </w:p>
    <w:p w14:paraId="166FCD60" w14:textId="0C2DB1FB" w:rsidR="00C24ED5" w:rsidRDefault="000409B2" w:rsidP="00712E38">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A21A29">
        <w:rPr>
          <w:rFonts w:eastAsia="Times New Roman" w:cstheme="minorHAnsi"/>
          <w:color w:val="222222"/>
          <w:lang w:eastAsia="en-GB"/>
        </w:rPr>
        <w:t>18</w:t>
      </w:r>
      <w:r w:rsidR="00A21A29" w:rsidRPr="00A21A29">
        <w:rPr>
          <w:rFonts w:eastAsia="Times New Roman" w:cstheme="minorHAnsi"/>
          <w:color w:val="222222"/>
          <w:vertAlign w:val="superscript"/>
          <w:lang w:eastAsia="en-GB"/>
        </w:rPr>
        <w:t>th</w:t>
      </w:r>
      <w:r w:rsidR="00A21A29">
        <w:rPr>
          <w:rFonts w:eastAsia="Times New Roman" w:cstheme="minorHAnsi"/>
          <w:color w:val="222222"/>
          <w:lang w:eastAsia="en-GB"/>
        </w:rPr>
        <w:t xml:space="preserve"> Novem</w:t>
      </w:r>
      <w:r w:rsidR="00FA1F7F">
        <w:rPr>
          <w:rFonts w:eastAsia="Times New Roman" w:cstheme="minorHAnsi"/>
          <w:color w:val="222222"/>
          <w:lang w:eastAsia="en-GB"/>
        </w:rPr>
        <w:t>ber</w:t>
      </w:r>
      <w:r w:rsidR="006076B0" w:rsidRPr="006076B0">
        <w:rPr>
          <w:rFonts w:eastAsia="Times New Roman" w:cstheme="minorHAnsi"/>
          <w:color w:val="222222"/>
          <w:lang w:eastAsia="en-GB"/>
        </w:rPr>
        <w:t xml:space="preserv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r w:rsidR="00C24ED5" w:rsidRPr="009C743E">
        <w:rPr>
          <w:rFonts w:eastAsia="Times New Roman" w:cstheme="minorHAnsi"/>
          <w:color w:val="222222"/>
          <w:lang w:eastAsia="en-GB"/>
        </w:rPr>
        <w:t xml:space="preserve"> </w:t>
      </w:r>
    </w:p>
    <w:p w14:paraId="20B67DCA" w14:textId="13FD5D4D" w:rsidR="00655B25" w:rsidRPr="009C743E" w:rsidRDefault="00A21A29" w:rsidP="00712E38">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Town Matters Committee </w:t>
      </w:r>
      <w:r w:rsidR="00045EAB">
        <w:rPr>
          <w:rFonts w:eastAsia="Times New Roman" w:cstheme="minorHAnsi"/>
          <w:color w:val="222222"/>
          <w:lang w:eastAsia="en-GB"/>
        </w:rPr>
        <w:t>2</w:t>
      </w:r>
      <w:r>
        <w:rPr>
          <w:rFonts w:eastAsia="Times New Roman" w:cstheme="minorHAnsi"/>
          <w:color w:val="222222"/>
          <w:lang w:eastAsia="en-GB"/>
        </w:rPr>
        <w:t>5</w:t>
      </w:r>
      <w:r w:rsidRPr="00A21A29">
        <w:rPr>
          <w:rFonts w:eastAsia="Times New Roman" w:cstheme="minorHAnsi"/>
          <w:color w:val="222222"/>
          <w:vertAlign w:val="superscript"/>
          <w:lang w:eastAsia="en-GB"/>
        </w:rPr>
        <w:t>th</w:t>
      </w:r>
      <w:r>
        <w:rPr>
          <w:rFonts w:eastAsia="Times New Roman" w:cstheme="minorHAnsi"/>
          <w:color w:val="222222"/>
          <w:lang w:eastAsia="en-GB"/>
        </w:rPr>
        <w:t xml:space="preserve"> November</w:t>
      </w:r>
      <w:r w:rsidR="00045EAB">
        <w:rPr>
          <w:rFonts w:eastAsia="Times New Roman" w:cstheme="minorHAnsi"/>
          <w:color w:val="222222"/>
          <w:lang w:eastAsia="en-GB"/>
        </w:rPr>
        <w:t xml:space="preserve"> 2024.</w:t>
      </w:r>
    </w:p>
    <w:p w14:paraId="048D0748" w14:textId="77777777" w:rsidR="00964884" w:rsidRPr="00964884" w:rsidRDefault="00964884" w:rsidP="00712E38">
      <w:pPr>
        <w:spacing w:after="0" w:line="240" w:lineRule="auto"/>
        <w:rPr>
          <w:sz w:val="12"/>
          <w:szCs w:val="12"/>
        </w:rPr>
      </w:pPr>
      <w:bookmarkStart w:id="3" w:name="_Hlk57805700"/>
    </w:p>
    <w:p w14:paraId="0A5D6184" w14:textId="3DB28409" w:rsidR="00712E38" w:rsidRPr="00712E38" w:rsidRDefault="00712E38" w:rsidP="00712E38">
      <w:pPr>
        <w:pStyle w:val="Heading3"/>
        <w:numPr>
          <w:ilvl w:val="0"/>
          <w:numId w:val="1"/>
        </w:numPr>
        <w:spacing w:before="0" w:line="240" w:lineRule="auto"/>
        <w:contextualSpacing/>
        <w:rPr>
          <w:b/>
          <w:bCs/>
          <w:color w:val="auto"/>
          <w:sz w:val="22"/>
          <w:szCs w:val="22"/>
        </w:rPr>
      </w:pPr>
      <w:r w:rsidRPr="00712E38">
        <w:rPr>
          <w:rFonts w:cstheme="minorHAnsi"/>
          <w:b/>
          <w:bCs/>
          <w:color w:val="auto"/>
          <w:sz w:val="22"/>
          <w:szCs w:val="22"/>
        </w:rPr>
        <w:t>MHCLG CONSULTATION ON REMOTE MEETINGS</w:t>
      </w:r>
    </w:p>
    <w:p w14:paraId="70AE1C20" w14:textId="7387B420" w:rsidR="001F5135" w:rsidRDefault="00712E38" w:rsidP="00712E38">
      <w:pPr>
        <w:spacing w:after="0" w:line="240" w:lineRule="auto"/>
        <w:rPr>
          <w:rFonts w:cstheme="minorHAnsi"/>
        </w:rPr>
      </w:pPr>
      <w:r w:rsidRPr="00712E38">
        <w:rPr>
          <w:rFonts w:cstheme="minorHAnsi"/>
        </w:rPr>
        <w:t xml:space="preserve">To consider the Ministry of Housing, Communities and Local Government consultation on ‘Enabling remote attendance and proxy voting at local authority meetings’ </w:t>
      </w:r>
      <w:r w:rsidR="006A4E53">
        <w:rPr>
          <w:rFonts w:cstheme="minorHAnsi"/>
        </w:rPr>
        <w:t xml:space="preserve">as recommended by the Council Matters Committee </w:t>
      </w:r>
      <w:r w:rsidRPr="00712E38">
        <w:rPr>
          <w:rFonts w:cstheme="minorHAnsi"/>
        </w:rPr>
        <w:t>(deadline 19th December). Document attached.</w:t>
      </w:r>
    </w:p>
    <w:p w14:paraId="7B6FECA9" w14:textId="77777777" w:rsidR="00712E38" w:rsidRPr="00712E38" w:rsidRDefault="00712E38" w:rsidP="00712E38">
      <w:pPr>
        <w:spacing w:after="0" w:line="240" w:lineRule="auto"/>
        <w:rPr>
          <w:rFonts w:cstheme="minorHAnsi"/>
          <w:sz w:val="12"/>
          <w:szCs w:val="12"/>
        </w:rPr>
      </w:pPr>
    </w:p>
    <w:p w14:paraId="73CA63AC" w14:textId="737CEED7" w:rsidR="00317E61" w:rsidRPr="00C546D9" w:rsidRDefault="000D29C8" w:rsidP="00712E38">
      <w:pPr>
        <w:pStyle w:val="Heading3"/>
        <w:numPr>
          <w:ilvl w:val="0"/>
          <w:numId w:val="1"/>
        </w:numPr>
        <w:spacing w:before="0" w:line="240" w:lineRule="auto"/>
        <w:contextualSpacing/>
        <w:rPr>
          <w:rFonts w:cstheme="majorHAnsi"/>
          <w:b/>
          <w:bCs/>
          <w:color w:val="auto"/>
          <w:sz w:val="22"/>
          <w:szCs w:val="22"/>
        </w:rPr>
      </w:pPr>
      <w:r w:rsidRPr="00C546D9">
        <w:rPr>
          <w:rFonts w:cstheme="majorHAnsi"/>
          <w:b/>
          <w:bCs/>
          <w:color w:val="auto"/>
          <w:sz w:val="22"/>
          <w:szCs w:val="22"/>
        </w:rPr>
        <w:t>LIST OF MEETING DATES</w:t>
      </w:r>
    </w:p>
    <w:p w14:paraId="38ED13C7" w14:textId="076A1B68" w:rsidR="00EF04B0" w:rsidRDefault="00EF04B0" w:rsidP="00712E38">
      <w:pPr>
        <w:spacing w:after="0" w:line="240" w:lineRule="auto"/>
      </w:pPr>
      <w:bookmarkStart w:id="4" w:name="_Hlk60741624"/>
      <w:r w:rsidRPr="00803406">
        <w:rPr>
          <w:rFonts w:cstheme="minorHAnsi"/>
        </w:rPr>
        <w:t xml:space="preserve">To </w:t>
      </w:r>
      <w:r w:rsidR="00D25408" w:rsidRPr="00803406">
        <w:rPr>
          <w:rFonts w:cstheme="minorHAnsi"/>
        </w:rPr>
        <w:t>note a list of upcoming</w:t>
      </w:r>
      <w:r w:rsidR="00D25408">
        <w:t xml:space="preserve"> meeting </w:t>
      </w:r>
      <w:r w:rsidR="00D25408" w:rsidRPr="003E63B1">
        <w:t>dates</w:t>
      </w:r>
      <w:r w:rsidR="00061E10">
        <w:t xml:space="preserve"> (including a 2025 meeting calendar)</w:t>
      </w:r>
      <w:r w:rsidR="00F94C8B">
        <w:t>, Councillor communications points and link Councillor/Councillor representatives on outside bodies updates</w:t>
      </w:r>
      <w:r w:rsidR="00D25408">
        <w:t xml:space="preserve">. </w:t>
      </w:r>
      <w:r>
        <w:t>Document</w:t>
      </w:r>
      <w:r w:rsidR="00F879C1">
        <w:t>s</w:t>
      </w:r>
      <w:r>
        <w:t xml:space="preserve"> </w:t>
      </w:r>
      <w:r w:rsidR="001E2AEA">
        <w:t>attached</w:t>
      </w:r>
      <w:r w:rsidR="00AC078A">
        <w:t>.</w:t>
      </w:r>
    </w:p>
    <w:bookmarkEnd w:id="3"/>
    <w:bookmarkEnd w:id="4"/>
    <w:p w14:paraId="4916A0BB" w14:textId="77777777" w:rsidR="002B5EDA" w:rsidRPr="002B5EDA" w:rsidRDefault="002B5EDA" w:rsidP="00E57D2E">
      <w:pPr>
        <w:spacing w:after="0" w:line="240" w:lineRule="auto"/>
        <w:rPr>
          <w:sz w:val="12"/>
          <w:szCs w:val="12"/>
        </w:rPr>
      </w:pPr>
    </w:p>
    <w:p w14:paraId="12756567" w14:textId="0F621D36" w:rsidR="00731EC2" w:rsidRPr="00FC14BE" w:rsidRDefault="00A97872" w:rsidP="00E57D2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0988E6AE" w:rsidR="00A072B8" w:rsidRDefault="000E1FB2" w:rsidP="00E57D2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F91D79">
        <w:rPr>
          <w:rFonts w:cstheme="minorHAnsi"/>
          <w:bCs/>
        </w:rPr>
        <w:t>6</w:t>
      </w:r>
      <w:r w:rsidR="00993744" w:rsidRPr="00993744">
        <w:rPr>
          <w:rFonts w:cstheme="minorHAnsi"/>
          <w:bCs/>
          <w:vertAlign w:val="superscript"/>
        </w:rPr>
        <w:t>th</w:t>
      </w:r>
      <w:r w:rsidR="00993744">
        <w:rPr>
          <w:rFonts w:cstheme="minorHAnsi"/>
          <w:bCs/>
        </w:rPr>
        <w:t xml:space="preserve"> </w:t>
      </w:r>
      <w:r w:rsidR="00F91D79">
        <w:rPr>
          <w:rFonts w:cstheme="minorHAnsi"/>
          <w:bCs/>
        </w:rPr>
        <w:t>January</w:t>
      </w:r>
      <w:r w:rsidR="00A97872">
        <w:rPr>
          <w:rFonts w:cstheme="minorHAnsi"/>
          <w:bCs/>
        </w:rPr>
        <w:t xml:space="preserve"> 202</w:t>
      </w:r>
      <w:r w:rsidR="00F91D79">
        <w:rPr>
          <w:rFonts w:cstheme="minorHAnsi"/>
          <w:bCs/>
        </w:rPr>
        <w:t>5</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A611E9">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56123F64" w:rsidR="0047215C" w:rsidRPr="00260BB1" w:rsidRDefault="0047215C" w:rsidP="00A611E9">
      <w:pPr>
        <w:spacing w:after="0" w:line="240" w:lineRule="auto"/>
      </w:pPr>
      <w:bookmarkStart w:id="5" w:name="_Hlk65068544"/>
      <w:r w:rsidRPr="00260BB1">
        <w:t>To consider any recommendations or matters arising that are considered confidential in nature</w:t>
      </w:r>
      <w:r w:rsidR="00415BAC">
        <w:t>: Council Matters Committee item 12 (legal)</w:t>
      </w:r>
      <w:r w:rsidRPr="00260BB1">
        <w:t xml:space="preserve">. </w:t>
      </w:r>
      <w:r w:rsidR="00134857">
        <w:t>D</w:t>
      </w:r>
      <w:r w:rsidR="00A42641">
        <w:t>ocument</w:t>
      </w:r>
      <w:r w:rsidR="00134857">
        <w:t xml:space="preserve"> attached.</w:t>
      </w:r>
    </w:p>
    <w:p w14:paraId="1F9E10B7" w14:textId="77777777" w:rsidR="00A611E9" w:rsidRPr="00A611E9" w:rsidRDefault="00A611E9" w:rsidP="0036088A">
      <w:pPr>
        <w:spacing w:after="0" w:line="240" w:lineRule="auto"/>
        <w:rPr>
          <w:sz w:val="12"/>
          <w:szCs w:val="12"/>
        </w:rPr>
      </w:pPr>
      <w:bookmarkStart w:id="6" w:name="_Hlk83727804"/>
      <w:bookmarkEnd w:id="5"/>
    </w:p>
    <w:p w14:paraId="43ED198E" w14:textId="60406273" w:rsidR="00E170BC" w:rsidRDefault="005870D2" w:rsidP="0036088A">
      <w:pPr>
        <w:pStyle w:val="Heading3"/>
        <w:numPr>
          <w:ilvl w:val="0"/>
          <w:numId w:val="1"/>
        </w:numPr>
        <w:spacing w:before="0" w:line="240" w:lineRule="auto"/>
        <w:rPr>
          <w:b/>
          <w:bCs/>
          <w:color w:val="auto"/>
          <w:sz w:val="22"/>
          <w:szCs w:val="22"/>
        </w:rPr>
      </w:pPr>
      <w:r>
        <w:rPr>
          <w:b/>
          <w:bCs/>
          <w:color w:val="auto"/>
          <w:sz w:val="22"/>
          <w:szCs w:val="22"/>
        </w:rPr>
        <w:t>GROUNDS MAINTENANCE TENDER</w:t>
      </w:r>
    </w:p>
    <w:p w14:paraId="7FA636B0" w14:textId="70CA33B4" w:rsidR="002A1B22" w:rsidRDefault="002A1B22" w:rsidP="0036088A">
      <w:pPr>
        <w:spacing w:after="0" w:line="240" w:lineRule="auto"/>
      </w:pPr>
      <w:r>
        <w:t xml:space="preserve">To consider </w:t>
      </w:r>
      <w:r w:rsidR="007C5A00">
        <w:t xml:space="preserve">tender documents </w:t>
      </w:r>
      <w:r w:rsidR="005870D2">
        <w:t xml:space="preserve">received for the </w:t>
      </w:r>
      <w:proofErr w:type="gramStart"/>
      <w:r w:rsidR="007C5A00">
        <w:t>grounds</w:t>
      </w:r>
      <w:proofErr w:type="gramEnd"/>
      <w:r w:rsidR="007C5A00">
        <w:t xml:space="preserve"> maintenance contract (co</w:t>
      </w:r>
      <w:r w:rsidR="00E44E2C">
        <w:t>mmercia</w:t>
      </w:r>
      <w:r w:rsidR="008F35FA">
        <w:t>l</w:t>
      </w:r>
      <w:r w:rsidR="00E44E2C">
        <w:t>l</w:t>
      </w:r>
      <w:r w:rsidR="008F35FA">
        <w:t>y</w:t>
      </w:r>
      <w:r w:rsidR="00E44E2C">
        <w:t xml:space="preserve"> sensitive). </w:t>
      </w:r>
      <w:r w:rsidR="007C5A00">
        <w:t>Summary d</w:t>
      </w:r>
      <w:r w:rsidR="00E44E2C">
        <w:t>ocument</w:t>
      </w:r>
      <w:r w:rsidR="007C5A00">
        <w:t xml:space="preserve"> attached</w:t>
      </w:r>
      <w:r w:rsidR="00E44E2C">
        <w:t xml:space="preserve">. </w:t>
      </w:r>
    </w:p>
    <w:p w14:paraId="0648621F" w14:textId="77777777" w:rsidR="0036088A" w:rsidRPr="0036088A" w:rsidRDefault="0036088A" w:rsidP="0036088A">
      <w:pPr>
        <w:spacing w:after="0" w:line="240" w:lineRule="auto"/>
        <w:rPr>
          <w:sz w:val="12"/>
          <w:szCs w:val="12"/>
        </w:rPr>
      </w:pPr>
    </w:p>
    <w:p w14:paraId="37751808" w14:textId="17A0C748" w:rsidR="00531629" w:rsidRDefault="00A561BC" w:rsidP="0036088A">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72DEE57D" w14:textId="1B19AB8E" w:rsidR="00A561BC" w:rsidRDefault="00A561BC" w:rsidP="0036088A">
      <w:pPr>
        <w:spacing w:after="0" w:line="240" w:lineRule="auto"/>
      </w:pPr>
      <w:r w:rsidRPr="00A561BC">
        <w:t xml:space="preserve">To consider an update on the Elmhirst project and the delegation of costs associated with the bid process (commercially sensitive). </w:t>
      </w:r>
      <w:r w:rsidR="00594F3E">
        <w:t>Document attached</w:t>
      </w:r>
      <w:r w:rsidRPr="00A561BC">
        <w:t>.</w:t>
      </w:r>
    </w:p>
    <w:p w14:paraId="0C818551" w14:textId="77777777" w:rsidR="0036088A" w:rsidRPr="0036088A" w:rsidRDefault="0036088A" w:rsidP="0036088A">
      <w:pPr>
        <w:spacing w:after="0" w:line="240" w:lineRule="auto"/>
        <w:rPr>
          <w:sz w:val="12"/>
          <w:szCs w:val="12"/>
        </w:rPr>
      </w:pPr>
    </w:p>
    <w:p w14:paraId="0023BA04" w14:textId="77777777" w:rsidR="00F74E9D" w:rsidRPr="00EA2353" w:rsidRDefault="00F74E9D" w:rsidP="00A611E9">
      <w:pPr>
        <w:spacing w:after="0" w:line="240" w:lineRule="auto"/>
      </w:pPr>
    </w:p>
    <w:bookmarkEnd w:id="6"/>
    <w:p w14:paraId="647AE371" w14:textId="1C08B5D1" w:rsidR="00966641" w:rsidRPr="00966641" w:rsidRDefault="00F74E9D" w:rsidP="00766398">
      <w:pPr>
        <w:spacing w:after="0" w:line="240" w:lineRule="auto"/>
        <w:rPr>
          <w:u w:val="single"/>
        </w:rPr>
      </w:pPr>
      <w:r>
        <w:rPr>
          <w:u w:val="single"/>
        </w:rPr>
        <w:t>A</w:t>
      </w:r>
      <w:r w:rsidR="00842E10">
        <w:rPr>
          <w:u w:val="single"/>
        </w:rPr>
        <w:t>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7076C64D" w:rsidR="006A468D" w:rsidRDefault="007C5A00" w:rsidP="00766398">
      <w:pPr>
        <w:spacing w:after="0" w:line="240" w:lineRule="auto"/>
      </w:pPr>
      <w:r>
        <w:t>27</w:t>
      </w:r>
      <w:r w:rsidRPr="007C5A00">
        <w:rPr>
          <w:vertAlign w:val="superscript"/>
        </w:rPr>
        <w:t>th</w:t>
      </w:r>
      <w:r>
        <w:t xml:space="preserve"> Novem</w:t>
      </w:r>
      <w:r w:rsidR="0094499B">
        <w:t>ber</w:t>
      </w:r>
      <w:r w:rsidR="00096B9F">
        <w:t xml:space="preserve"> </w:t>
      </w:r>
      <w:r w:rsidR="00966641">
        <w:t>202</w:t>
      </w:r>
      <w:r w:rsidR="00AE69E1">
        <w:t>4</w:t>
      </w:r>
    </w:p>
    <w:p w14:paraId="04E50ACD" w14:textId="77777777" w:rsidR="007273D3" w:rsidRDefault="007273D3" w:rsidP="00766398">
      <w:pPr>
        <w:spacing w:after="0" w:line="240" w:lineRule="auto"/>
      </w:pP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p w14:paraId="7442F1D2" w14:textId="77777777" w:rsidR="006A046B" w:rsidRDefault="006A046B" w:rsidP="007316BD">
      <w:pPr>
        <w:spacing w:after="0" w:line="240" w:lineRule="auto"/>
        <w:rPr>
          <w:rFonts w:eastAsia="Times New Roman" w:cstheme="minorHAnsi"/>
          <w:b/>
          <w:bCs/>
          <w:lang w:eastAsia="en-GB"/>
        </w:rPr>
      </w:pPr>
    </w:p>
    <w:sectPr w:rsidR="006A046B"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6975" w14:textId="77777777" w:rsidR="00D2747C" w:rsidRDefault="00D2747C" w:rsidP="00E92A60">
      <w:pPr>
        <w:spacing w:after="0" w:line="240" w:lineRule="auto"/>
      </w:pPr>
      <w:r>
        <w:separator/>
      </w:r>
    </w:p>
  </w:endnote>
  <w:endnote w:type="continuationSeparator" w:id="0">
    <w:p w14:paraId="4EAC81C7" w14:textId="77777777" w:rsidR="00D2747C" w:rsidRDefault="00D2747C" w:rsidP="00E92A60">
      <w:pPr>
        <w:spacing w:after="0" w:line="240" w:lineRule="auto"/>
      </w:pPr>
      <w:r>
        <w:continuationSeparator/>
      </w:r>
    </w:p>
  </w:endnote>
  <w:endnote w:type="continuationNotice" w:id="1">
    <w:p w14:paraId="2E94F15A" w14:textId="77777777" w:rsidR="00D2747C" w:rsidRDefault="00D27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0A15" w14:textId="77777777" w:rsidR="00D2747C" w:rsidRDefault="00D2747C" w:rsidP="00E92A60">
      <w:pPr>
        <w:spacing w:after="0" w:line="240" w:lineRule="auto"/>
      </w:pPr>
      <w:r>
        <w:separator/>
      </w:r>
    </w:p>
  </w:footnote>
  <w:footnote w:type="continuationSeparator" w:id="0">
    <w:p w14:paraId="2B0ABF4A" w14:textId="77777777" w:rsidR="00D2747C" w:rsidRDefault="00D2747C" w:rsidP="00E92A60">
      <w:pPr>
        <w:spacing w:after="0" w:line="240" w:lineRule="auto"/>
      </w:pPr>
      <w:r>
        <w:continuationSeparator/>
      </w:r>
    </w:p>
  </w:footnote>
  <w:footnote w:type="continuationNotice" w:id="1">
    <w:p w14:paraId="3C1BAFCF" w14:textId="77777777" w:rsidR="00D2747C" w:rsidRDefault="00D274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6419"/>
    <w:rsid w:val="00007AC3"/>
    <w:rsid w:val="00010641"/>
    <w:rsid w:val="00011B7E"/>
    <w:rsid w:val="00011E58"/>
    <w:rsid w:val="000138F0"/>
    <w:rsid w:val="00014903"/>
    <w:rsid w:val="00014B34"/>
    <w:rsid w:val="00015FAD"/>
    <w:rsid w:val="00025DAF"/>
    <w:rsid w:val="00036FB7"/>
    <w:rsid w:val="000378AB"/>
    <w:rsid w:val="000409B2"/>
    <w:rsid w:val="00045EAB"/>
    <w:rsid w:val="00053051"/>
    <w:rsid w:val="00061E10"/>
    <w:rsid w:val="000662F0"/>
    <w:rsid w:val="00066FAF"/>
    <w:rsid w:val="00084395"/>
    <w:rsid w:val="00090CE9"/>
    <w:rsid w:val="0009162A"/>
    <w:rsid w:val="00092CC8"/>
    <w:rsid w:val="000944CF"/>
    <w:rsid w:val="00096B9F"/>
    <w:rsid w:val="00096CFC"/>
    <w:rsid w:val="0009735B"/>
    <w:rsid w:val="000A6261"/>
    <w:rsid w:val="000A7419"/>
    <w:rsid w:val="000B0092"/>
    <w:rsid w:val="000C60AA"/>
    <w:rsid w:val="000C6D91"/>
    <w:rsid w:val="000D13F9"/>
    <w:rsid w:val="000D1F84"/>
    <w:rsid w:val="000D2080"/>
    <w:rsid w:val="000D29C8"/>
    <w:rsid w:val="000D460F"/>
    <w:rsid w:val="000D643E"/>
    <w:rsid w:val="000E1FB2"/>
    <w:rsid w:val="000E3441"/>
    <w:rsid w:val="000E3A83"/>
    <w:rsid w:val="000E43AE"/>
    <w:rsid w:val="000E5F19"/>
    <w:rsid w:val="000F3C2D"/>
    <w:rsid w:val="000F4988"/>
    <w:rsid w:val="000F6A48"/>
    <w:rsid w:val="000F7D21"/>
    <w:rsid w:val="00103F1C"/>
    <w:rsid w:val="00105893"/>
    <w:rsid w:val="00123C08"/>
    <w:rsid w:val="00124302"/>
    <w:rsid w:val="00132E88"/>
    <w:rsid w:val="00133404"/>
    <w:rsid w:val="001346B5"/>
    <w:rsid w:val="00134857"/>
    <w:rsid w:val="00137F54"/>
    <w:rsid w:val="00145E8D"/>
    <w:rsid w:val="001476D8"/>
    <w:rsid w:val="001521E8"/>
    <w:rsid w:val="00153469"/>
    <w:rsid w:val="0016109E"/>
    <w:rsid w:val="0016468A"/>
    <w:rsid w:val="001708FF"/>
    <w:rsid w:val="001729EE"/>
    <w:rsid w:val="00174DE3"/>
    <w:rsid w:val="00176EFA"/>
    <w:rsid w:val="00190B60"/>
    <w:rsid w:val="00193F28"/>
    <w:rsid w:val="00194FC2"/>
    <w:rsid w:val="00197FD0"/>
    <w:rsid w:val="001A050F"/>
    <w:rsid w:val="001A21B0"/>
    <w:rsid w:val="001A2856"/>
    <w:rsid w:val="001A37EB"/>
    <w:rsid w:val="001A5764"/>
    <w:rsid w:val="001A6D7C"/>
    <w:rsid w:val="001B0190"/>
    <w:rsid w:val="001B5E72"/>
    <w:rsid w:val="001C04F0"/>
    <w:rsid w:val="001C0AF6"/>
    <w:rsid w:val="001C19D8"/>
    <w:rsid w:val="001C773D"/>
    <w:rsid w:val="001D2CE9"/>
    <w:rsid w:val="001E2AEA"/>
    <w:rsid w:val="001E2EB6"/>
    <w:rsid w:val="001F5135"/>
    <w:rsid w:val="001F74D7"/>
    <w:rsid w:val="00207D25"/>
    <w:rsid w:val="002148BD"/>
    <w:rsid w:val="00217403"/>
    <w:rsid w:val="00217472"/>
    <w:rsid w:val="00220CCA"/>
    <w:rsid w:val="00225CB2"/>
    <w:rsid w:val="002262C7"/>
    <w:rsid w:val="00236E18"/>
    <w:rsid w:val="002406B9"/>
    <w:rsid w:val="002408EF"/>
    <w:rsid w:val="00243734"/>
    <w:rsid w:val="00260BB1"/>
    <w:rsid w:val="0026392A"/>
    <w:rsid w:val="00263F96"/>
    <w:rsid w:val="00264459"/>
    <w:rsid w:val="00266BC5"/>
    <w:rsid w:val="00271B0F"/>
    <w:rsid w:val="00274231"/>
    <w:rsid w:val="0027653A"/>
    <w:rsid w:val="0028155D"/>
    <w:rsid w:val="0028207B"/>
    <w:rsid w:val="00285619"/>
    <w:rsid w:val="00292914"/>
    <w:rsid w:val="00293F04"/>
    <w:rsid w:val="00295343"/>
    <w:rsid w:val="002A186E"/>
    <w:rsid w:val="002A1B22"/>
    <w:rsid w:val="002A4A2F"/>
    <w:rsid w:val="002B5EDA"/>
    <w:rsid w:val="002C0323"/>
    <w:rsid w:val="002C1CEB"/>
    <w:rsid w:val="002C229B"/>
    <w:rsid w:val="002C51C9"/>
    <w:rsid w:val="002E02E2"/>
    <w:rsid w:val="002E114B"/>
    <w:rsid w:val="002E5469"/>
    <w:rsid w:val="002F0183"/>
    <w:rsid w:val="002F6C03"/>
    <w:rsid w:val="003042BC"/>
    <w:rsid w:val="00306DA8"/>
    <w:rsid w:val="0030725D"/>
    <w:rsid w:val="003114F2"/>
    <w:rsid w:val="003149EA"/>
    <w:rsid w:val="00317920"/>
    <w:rsid w:val="00317B67"/>
    <w:rsid w:val="00317E61"/>
    <w:rsid w:val="003260AE"/>
    <w:rsid w:val="00327D30"/>
    <w:rsid w:val="00330B3B"/>
    <w:rsid w:val="0033409B"/>
    <w:rsid w:val="00337474"/>
    <w:rsid w:val="00340AD8"/>
    <w:rsid w:val="00345AC6"/>
    <w:rsid w:val="0034637F"/>
    <w:rsid w:val="0035499A"/>
    <w:rsid w:val="0036088A"/>
    <w:rsid w:val="00363EA6"/>
    <w:rsid w:val="00365DF8"/>
    <w:rsid w:val="00366A79"/>
    <w:rsid w:val="003677B6"/>
    <w:rsid w:val="00375760"/>
    <w:rsid w:val="003761CB"/>
    <w:rsid w:val="0038082C"/>
    <w:rsid w:val="00392F35"/>
    <w:rsid w:val="00396563"/>
    <w:rsid w:val="00396C65"/>
    <w:rsid w:val="003A0884"/>
    <w:rsid w:val="003B33AC"/>
    <w:rsid w:val="003C0918"/>
    <w:rsid w:val="003C0B17"/>
    <w:rsid w:val="003C14B3"/>
    <w:rsid w:val="003D003A"/>
    <w:rsid w:val="003D58B7"/>
    <w:rsid w:val="003E0D67"/>
    <w:rsid w:val="003E3EBE"/>
    <w:rsid w:val="003E3FBC"/>
    <w:rsid w:val="003E63B1"/>
    <w:rsid w:val="003F3366"/>
    <w:rsid w:val="003F4B9A"/>
    <w:rsid w:val="003F6913"/>
    <w:rsid w:val="00410886"/>
    <w:rsid w:val="0041395E"/>
    <w:rsid w:val="00414425"/>
    <w:rsid w:val="00415BAC"/>
    <w:rsid w:val="004163BD"/>
    <w:rsid w:val="00416C35"/>
    <w:rsid w:val="0041796D"/>
    <w:rsid w:val="004270A3"/>
    <w:rsid w:val="0042799D"/>
    <w:rsid w:val="00433E2E"/>
    <w:rsid w:val="004401D7"/>
    <w:rsid w:val="00440C93"/>
    <w:rsid w:val="00444B47"/>
    <w:rsid w:val="00452FAA"/>
    <w:rsid w:val="004540A5"/>
    <w:rsid w:val="00454465"/>
    <w:rsid w:val="004667CC"/>
    <w:rsid w:val="0047215C"/>
    <w:rsid w:val="004735B3"/>
    <w:rsid w:val="0047475B"/>
    <w:rsid w:val="00474B5D"/>
    <w:rsid w:val="0047655A"/>
    <w:rsid w:val="00480576"/>
    <w:rsid w:val="00483BEA"/>
    <w:rsid w:val="00491E99"/>
    <w:rsid w:val="004942A8"/>
    <w:rsid w:val="004966FE"/>
    <w:rsid w:val="004967DF"/>
    <w:rsid w:val="004A2CE4"/>
    <w:rsid w:val="004A37D6"/>
    <w:rsid w:val="004A5458"/>
    <w:rsid w:val="004A5510"/>
    <w:rsid w:val="004A78D0"/>
    <w:rsid w:val="004B6733"/>
    <w:rsid w:val="004C0C79"/>
    <w:rsid w:val="004C0DBA"/>
    <w:rsid w:val="004C2D27"/>
    <w:rsid w:val="004D02AC"/>
    <w:rsid w:val="004D28A7"/>
    <w:rsid w:val="004D4AEC"/>
    <w:rsid w:val="004D4E57"/>
    <w:rsid w:val="004E071B"/>
    <w:rsid w:val="004E6783"/>
    <w:rsid w:val="004E721A"/>
    <w:rsid w:val="004F3C95"/>
    <w:rsid w:val="004F3DE0"/>
    <w:rsid w:val="004F4D75"/>
    <w:rsid w:val="004F6082"/>
    <w:rsid w:val="005037BF"/>
    <w:rsid w:val="00514797"/>
    <w:rsid w:val="005173B5"/>
    <w:rsid w:val="00520F40"/>
    <w:rsid w:val="00523B72"/>
    <w:rsid w:val="00525785"/>
    <w:rsid w:val="005260F5"/>
    <w:rsid w:val="00531629"/>
    <w:rsid w:val="00537979"/>
    <w:rsid w:val="005502EB"/>
    <w:rsid w:val="00552A44"/>
    <w:rsid w:val="00555B67"/>
    <w:rsid w:val="00561BDE"/>
    <w:rsid w:val="00562D5D"/>
    <w:rsid w:val="00565746"/>
    <w:rsid w:val="0056765A"/>
    <w:rsid w:val="005855FE"/>
    <w:rsid w:val="00585AB0"/>
    <w:rsid w:val="00586833"/>
    <w:rsid w:val="005870D2"/>
    <w:rsid w:val="00594F3E"/>
    <w:rsid w:val="00596549"/>
    <w:rsid w:val="00596C7C"/>
    <w:rsid w:val="005A0721"/>
    <w:rsid w:val="005A26D5"/>
    <w:rsid w:val="005A7A40"/>
    <w:rsid w:val="005C2889"/>
    <w:rsid w:val="005D13C2"/>
    <w:rsid w:val="005E6B96"/>
    <w:rsid w:val="005F0223"/>
    <w:rsid w:val="005F1BFC"/>
    <w:rsid w:val="005F31C3"/>
    <w:rsid w:val="005F3ABA"/>
    <w:rsid w:val="005F5EC2"/>
    <w:rsid w:val="00604B8F"/>
    <w:rsid w:val="006076B0"/>
    <w:rsid w:val="00611FA7"/>
    <w:rsid w:val="006132F6"/>
    <w:rsid w:val="00614BA9"/>
    <w:rsid w:val="00621FAD"/>
    <w:rsid w:val="00623093"/>
    <w:rsid w:val="006339E4"/>
    <w:rsid w:val="00642C88"/>
    <w:rsid w:val="006502B8"/>
    <w:rsid w:val="00651F4F"/>
    <w:rsid w:val="00652DC8"/>
    <w:rsid w:val="006535C9"/>
    <w:rsid w:val="006551CB"/>
    <w:rsid w:val="00655A27"/>
    <w:rsid w:val="00655B25"/>
    <w:rsid w:val="00660736"/>
    <w:rsid w:val="00661FB8"/>
    <w:rsid w:val="0066310D"/>
    <w:rsid w:val="006673FD"/>
    <w:rsid w:val="00672DBF"/>
    <w:rsid w:val="00673517"/>
    <w:rsid w:val="006758EF"/>
    <w:rsid w:val="00677866"/>
    <w:rsid w:val="006803BD"/>
    <w:rsid w:val="0068040C"/>
    <w:rsid w:val="00686F75"/>
    <w:rsid w:val="00695D32"/>
    <w:rsid w:val="006A046B"/>
    <w:rsid w:val="006A3106"/>
    <w:rsid w:val="006A468D"/>
    <w:rsid w:val="006A4E53"/>
    <w:rsid w:val="006A737C"/>
    <w:rsid w:val="006A799F"/>
    <w:rsid w:val="006B02BA"/>
    <w:rsid w:val="006C03E2"/>
    <w:rsid w:val="006C0F54"/>
    <w:rsid w:val="006C2EA0"/>
    <w:rsid w:val="006E081A"/>
    <w:rsid w:val="006E193E"/>
    <w:rsid w:val="006F5332"/>
    <w:rsid w:val="006F73B3"/>
    <w:rsid w:val="00703D73"/>
    <w:rsid w:val="007041EA"/>
    <w:rsid w:val="00705013"/>
    <w:rsid w:val="007102FC"/>
    <w:rsid w:val="0071237D"/>
    <w:rsid w:val="00712E38"/>
    <w:rsid w:val="007139FF"/>
    <w:rsid w:val="007146D8"/>
    <w:rsid w:val="007151F3"/>
    <w:rsid w:val="007166D4"/>
    <w:rsid w:val="007243A7"/>
    <w:rsid w:val="007273D3"/>
    <w:rsid w:val="007316BD"/>
    <w:rsid w:val="007318C2"/>
    <w:rsid w:val="00731EC2"/>
    <w:rsid w:val="00736D4F"/>
    <w:rsid w:val="00737F41"/>
    <w:rsid w:val="00752328"/>
    <w:rsid w:val="00754E27"/>
    <w:rsid w:val="00761812"/>
    <w:rsid w:val="00765258"/>
    <w:rsid w:val="0076606B"/>
    <w:rsid w:val="00766398"/>
    <w:rsid w:val="0076703C"/>
    <w:rsid w:val="007726EE"/>
    <w:rsid w:val="00775DB7"/>
    <w:rsid w:val="00785740"/>
    <w:rsid w:val="0078759B"/>
    <w:rsid w:val="007948A4"/>
    <w:rsid w:val="007969F3"/>
    <w:rsid w:val="007A1F30"/>
    <w:rsid w:val="007A305C"/>
    <w:rsid w:val="007A3FC9"/>
    <w:rsid w:val="007A75B2"/>
    <w:rsid w:val="007A781E"/>
    <w:rsid w:val="007B1BCF"/>
    <w:rsid w:val="007B46DB"/>
    <w:rsid w:val="007B5BB1"/>
    <w:rsid w:val="007C4FBC"/>
    <w:rsid w:val="007C5A00"/>
    <w:rsid w:val="007D31A3"/>
    <w:rsid w:val="007E0AB8"/>
    <w:rsid w:val="007E0F31"/>
    <w:rsid w:val="007E4874"/>
    <w:rsid w:val="007F6EA3"/>
    <w:rsid w:val="007F7205"/>
    <w:rsid w:val="007F777A"/>
    <w:rsid w:val="00800EB2"/>
    <w:rsid w:val="00803406"/>
    <w:rsid w:val="0080583B"/>
    <w:rsid w:val="0082124B"/>
    <w:rsid w:val="00833D9E"/>
    <w:rsid w:val="00834585"/>
    <w:rsid w:val="00840986"/>
    <w:rsid w:val="00840E75"/>
    <w:rsid w:val="00842E10"/>
    <w:rsid w:val="008430B0"/>
    <w:rsid w:val="008457E0"/>
    <w:rsid w:val="00846C96"/>
    <w:rsid w:val="00847DC5"/>
    <w:rsid w:val="008505CD"/>
    <w:rsid w:val="00852360"/>
    <w:rsid w:val="0085651C"/>
    <w:rsid w:val="008634D0"/>
    <w:rsid w:val="00865276"/>
    <w:rsid w:val="008730A4"/>
    <w:rsid w:val="0087797B"/>
    <w:rsid w:val="00881692"/>
    <w:rsid w:val="00881CF0"/>
    <w:rsid w:val="00884F65"/>
    <w:rsid w:val="008924D8"/>
    <w:rsid w:val="00895767"/>
    <w:rsid w:val="00897D03"/>
    <w:rsid w:val="008A6192"/>
    <w:rsid w:val="008A720B"/>
    <w:rsid w:val="008B63D8"/>
    <w:rsid w:val="008C0C29"/>
    <w:rsid w:val="008C1608"/>
    <w:rsid w:val="008C1781"/>
    <w:rsid w:val="008C610B"/>
    <w:rsid w:val="008C613D"/>
    <w:rsid w:val="008D423E"/>
    <w:rsid w:val="008D63CD"/>
    <w:rsid w:val="008D65A5"/>
    <w:rsid w:val="008D6678"/>
    <w:rsid w:val="008D6AA4"/>
    <w:rsid w:val="008E4CDF"/>
    <w:rsid w:val="008F35FA"/>
    <w:rsid w:val="008F592E"/>
    <w:rsid w:val="008F7CCC"/>
    <w:rsid w:val="00905B93"/>
    <w:rsid w:val="009110DF"/>
    <w:rsid w:val="00911F48"/>
    <w:rsid w:val="00914A48"/>
    <w:rsid w:val="0092576F"/>
    <w:rsid w:val="00934EF4"/>
    <w:rsid w:val="0094499B"/>
    <w:rsid w:val="00945B19"/>
    <w:rsid w:val="00947C30"/>
    <w:rsid w:val="009511AC"/>
    <w:rsid w:val="00957A6A"/>
    <w:rsid w:val="00962448"/>
    <w:rsid w:val="00962ED4"/>
    <w:rsid w:val="00964884"/>
    <w:rsid w:val="00966641"/>
    <w:rsid w:val="00967DA2"/>
    <w:rsid w:val="00976805"/>
    <w:rsid w:val="009771A3"/>
    <w:rsid w:val="00992056"/>
    <w:rsid w:val="00992B90"/>
    <w:rsid w:val="00993744"/>
    <w:rsid w:val="009969ED"/>
    <w:rsid w:val="009A262C"/>
    <w:rsid w:val="009A3FEB"/>
    <w:rsid w:val="009A60CA"/>
    <w:rsid w:val="009B33E7"/>
    <w:rsid w:val="009C743E"/>
    <w:rsid w:val="009C7787"/>
    <w:rsid w:val="009C7813"/>
    <w:rsid w:val="009C7F64"/>
    <w:rsid w:val="009D5F8B"/>
    <w:rsid w:val="009E1665"/>
    <w:rsid w:val="009E1FBE"/>
    <w:rsid w:val="009E2759"/>
    <w:rsid w:val="009E3ED3"/>
    <w:rsid w:val="009E6787"/>
    <w:rsid w:val="009E7F03"/>
    <w:rsid w:val="009F0EEE"/>
    <w:rsid w:val="009F4EA7"/>
    <w:rsid w:val="00A013C4"/>
    <w:rsid w:val="00A0356B"/>
    <w:rsid w:val="00A072B8"/>
    <w:rsid w:val="00A1156F"/>
    <w:rsid w:val="00A179C8"/>
    <w:rsid w:val="00A20209"/>
    <w:rsid w:val="00A21A29"/>
    <w:rsid w:val="00A23012"/>
    <w:rsid w:val="00A273A3"/>
    <w:rsid w:val="00A31A68"/>
    <w:rsid w:val="00A334E7"/>
    <w:rsid w:val="00A34BCB"/>
    <w:rsid w:val="00A42641"/>
    <w:rsid w:val="00A42B1C"/>
    <w:rsid w:val="00A42BAC"/>
    <w:rsid w:val="00A435DD"/>
    <w:rsid w:val="00A451F8"/>
    <w:rsid w:val="00A45C2A"/>
    <w:rsid w:val="00A46CD6"/>
    <w:rsid w:val="00A47440"/>
    <w:rsid w:val="00A5296A"/>
    <w:rsid w:val="00A561BC"/>
    <w:rsid w:val="00A611E9"/>
    <w:rsid w:val="00A74434"/>
    <w:rsid w:val="00A839BC"/>
    <w:rsid w:val="00A83E0F"/>
    <w:rsid w:val="00A913D3"/>
    <w:rsid w:val="00A94AA8"/>
    <w:rsid w:val="00A97872"/>
    <w:rsid w:val="00AA4923"/>
    <w:rsid w:val="00AA5774"/>
    <w:rsid w:val="00AA7337"/>
    <w:rsid w:val="00AB1DBE"/>
    <w:rsid w:val="00AB5C55"/>
    <w:rsid w:val="00AB7B6E"/>
    <w:rsid w:val="00AC078A"/>
    <w:rsid w:val="00AC36C2"/>
    <w:rsid w:val="00AC48C1"/>
    <w:rsid w:val="00AC541D"/>
    <w:rsid w:val="00AC74C1"/>
    <w:rsid w:val="00AE69E1"/>
    <w:rsid w:val="00AF28D9"/>
    <w:rsid w:val="00AF3144"/>
    <w:rsid w:val="00AF7BE2"/>
    <w:rsid w:val="00B06E5E"/>
    <w:rsid w:val="00B07216"/>
    <w:rsid w:val="00B077B2"/>
    <w:rsid w:val="00B07A31"/>
    <w:rsid w:val="00B1058B"/>
    <w:rsid w:val="00B14923"/>
    <w:rsid w:val="00B22544"/>
    <w:rsid w:val="00B30564"/>
    <w:rsid w:val="00B34FA7"/>
    <w:rsid w:val="00B43BAB"/>
    <w:rsid w:val="00B43C40"/>
    <w:rsid w:val="00B463E7"/>
    <w:rsid w:val="00B47427"/>
    <w:rsid w:val="00B60DC3"/>
    <w:rsid w:val="00B624AC"/>
    <w:rsid w:val="00B63AB1"/>
    <w:rsid w:val="00B67383"/>
    <w:rsid w:val="00B70C12"/>
    <w:rsid w:val="00B77CAB"/>
    <w:rsid w:val="00B8297D"/>
    <w:rsid w:val="00B86EC4"/>
    <w:rsid w:val="00B871C7"/>
    <w:rsid w:val="00B874E1"/>
    <w:rsid w:val="00B917D3"/>
    <w:rsid w:val="00B92F60"/>
    <w:rsid w:val="00B93A5B"/>
    <w:rsid w:val="00BA1404"/>
    <w:rsid w:val="00BB0C96"/>
    <w:rsid w:val="00BB344B"/>
    <w:rsid w:val="00BB5D01"/>
    <w:rsid w:val="00BC1163"/>
    <w:rsid w:val="00BD1BFB"/>
    <w:rsid w:val="00BD31F4"/>
    <w:rsid w:val="00BD3686"/>
    <w:rsid w:val="00BD6091"/>
    <w:rsid w:val="00BE11EA"/>
    <w:rsid w:val="00BE20B7"/>
    <w:rsid w:val="00BE49A0"/>
    <w:rsid w:val="00BF085B"/>
    <w:rsid w:val="00BF4385"/>
    <w:rsid w:val="00BF5271"/>
    <w:rsid w:val="00C02587"/>
    <w:rsid w:val="00C0401D"/>
    <w:rsid w:val="00C04531"/>
    <w:rsid w:val="00C0545E"/>
    <w:rsid w:val="00C05ADF"/>
    <w:rsid w:val="00C067B9"/>
    <w:rsid w:val="00C22896"/>
    <w:rsid w:val="00C24ED5"/>
    <w:rsid w:val="00C31601"/>
    <w:rsid w:val="00C34A5C"/>
    <w:rsid w:val="00C36ACC"/>
    <w:rsid w:val="00C37E75"/>
    <w:rsid w:val="00C420DE"/>
    <w:rsid w:val="00C46613"/>
    <w:rsid w:val="00C53112"/>
    <w:rsid w:val="00C546D9"/>
    <w:rsid w:val="00C627BE"/>
    <w:rsid w:val="00C8122C"/>
    <w:rsid w:val="00C815F1"/>
    <w:rsid w:val="00C83C8F"/>
    <w:rsid w:val="00C84A4C"/>
    <w:rsid w:val="00C934E6"/>
    <w:rsid w:val="00CA1200"/>
    <w:rsid w:val="00CA16D5"/>
    <w:rsid w:val="00CA59B6"/>
    <w:rsid w:val="00CB0B46"/>
    <w:rsid w:val="00CB4425"/>
    <w:rsid w:val="00CC0931"/>
    <w:rsid w:val="00CD4C89"/>
    <w:rsid w:val="00CE7442"/>
    <w:rsid w:val="00CF01EE"/>
    <w:rsid w:val="00CF5C73"/>
    <w:rsid w:val="00CF61B7"/>
    <w:rsid w:val="00D047CC"/>
    <w:rsid w:val="00D10185"/>
    <w:rsid w:val="00D11BAE"/>
    <w:rsid w:val="00D1483E"/>
    <w:rsid w:val="00D17952"/>
    <w:rsid w:val="00D17A76"/>
    <w:rsid w:val="00D20DB9"/>
    <w:rsid w:val="00D217C2"/>
    <w:rsid w:val="00D21E31"/>
    <w:rsid w:val="00D23A85"/>
    <w:rsid w:val="00D23C7E"/>
    <w:rsid w:val="00D25408"/>
    <w:rsid w:val="00D2615A"/>
    <w:rsid w:val="00D2747C"/>
    <w:rsid w:val="00D2777B"/>
    <w:rsid w:val="00D321CE"/>
    <w:rsid w:val="00D40941"/>
    <w:rsid w:val="00D40B7F"/>
    <w:rsid w:val="00D42602"/>
    <w:rsid w:val="00D46699"/>
    <w:rsid w:val="00D67B79"/>
    <w:rsid w:val="00D70601"/>
    <w:rsid w:val="00D70633"/>
    <w:rsid w:val="00D72DDB"/>
    <w:rsid w:val="00D75631"/>
    <w:rsid w:val="00D8448E"/>
    <w:rsid w:val="00D86286"/>
    <w:rsid w:val="00D865F9"/>
    <w:rsid w:val="00D93B6C"/>
    <w:rsid w:val="00DA562F"/>
    <w:rsid w:val="00DA5E0B"/>
    <w:rsid w:val="00DA6482"/>
    <w:rsid w:val="00DB097B"/>
    <w:rsid w:val="00DC1524"/>
    <w:rsid w:val="00DC6B13"/>
    <w:rsid w:val="00DC6BF9"/>
    <w:rsid w:val="00DD2AA9"/>
    <w:rsid w:val="00DE1B2B"/>
    <w:rsid w:val="00DE2EDD"/>
    <w:rsid w:val="00DE5850"/>
    <w:rsid w:val="00DF3E61"/>
    <w:rsid w:val="00DF4C01"/>
    <w:rsid w:val="00E0605E"/>
    <w:rsid w:val="00E13467"/>
    <w:rsid w:val="00E142D7"/>
    <w:rsid w:val="00E170BC"/>
    <w:rsid w:val="00E209D9"/>
    <w:rsid w:val="00E25A50"/>
    <w:rsid w:val="00E273BF"/>
    <w:rsid w:val="00E3528D"/>
    <w:rsid w:val="00E355C7"/>
    <w:rsid w:val="00E4176C"/>
    <w:rsid w:val="00E434B2"/>
    <w:rsid w:val="00E44116"/>
    <w:rsid w:val="00E44E2C"/>
    <w:rsid w:val="00E44EE3"/>
    <w:rsid w:val="00E51AD6"/>
    <w:rsid w:val="00E525E1"/>
    <w:rsid w:val="00E52A05"/>
    <w:rsid w:val="00E57706"/>
    <w:rsid w:val="00E57D2E"/>
    <w:rsid w:val="00E63536"/>
    <w:rsid w:val="00E67F08"/>
    <w:rsid w:val="00E71122"/>
    <w:rsid w:val="00E74529"/>
    <w:rsid w:val="00E754BF"/>
    <w:rsid w:val="00E92A60"/>
    <w:rsid w:val="00E93797"/>
    <w:rsid w:val="00E964D6"/>
    <w:rsid w:val="00EA2353"/>
    <w:rsid w:val="00EB1EA8"/>
    <w:rsid w:val="00EB4E25"/>
    <w:rsid w:val="00EB508C"/>
    <w:rsid w:val="00EC122C"/>
    <w:rsid w:val="00EC4CED"/>
    <w:rsid w:val="00ED17BD"/>
    <w:rsid w:val="00ED2456"/>
    <w:rsid w:val="00ED3149"/>
    <w:rsid w:val="00EE3B2C"/>
    <w:rsid w:val="00EF04B0"/>
    <w:rsid w:val="00F0165D"/>
    <w:rsid w:val="00F031CC"/>
    <w:rsid w:val="00F049E3"/>
    <w:rsid w:val="00F10270"/>
    <w:rsid w:val="00F104E8"/>
    <w:rsid w:val="00F10AC6"/>
    <w:rsid w:val="00F123CA"/>
    <w:rsid w:val="00F14E8D"/>
    <w:rsid w:val="00F20114"/>
    <w:rsid w:val="00F25625"/>
    <w:rsid w:val="00F25CF4"/>
    <w:rsid w:val="00F25F90"/>
    <w:rsid w:val="00F477E5"/>
    <w:rsid w:val="00F523EE"/>
    <w:rsid w:val="00F531E2"/>
    <w:rsid w:val="00F53B6E"/>
    <w:rsid w:val="00F64649"/>
    <w:rsid w:val="00F67F3B"/>
    <w:rsid w:val="00F74674"/>
    <w:rsid w:val="00F74E9D"/>
    <w:rsid w:val="00F76EC5"/>
    <w:rsid w:val="00F81BC0"/>
    <w:rsid w:val="00F879C1"/>
    <w:rsid w:val="00F91D79"/>
    <w:rsid w:val="00F94C8B"/>
    <w:rsid w:val="00F96FAB"/>
    <w:rsid w:val="00F978C8"/>
    <w:rsid w:val="00FA1E07"/>
    <w:rsid w:val="00FA1F7F"/>
    <w:rsid w:val="00FA242A"/>
    <w:rsid w:val="00FA724B"/>
    <w:rsid w:val="00FA73B7"/>
    <w:rsid w:val="00FB02B7"/>
    <w:rsid w:val="00FB5E64"/>
    <w:rsid w:val="00FB703F"/>
    <w:rsid w:val="00FC14BE"/>
    <w:rsid w:val="00FC32F9"/>
    <w:rsid w:val="00FD4BC5"/>
    <w:rsid w:val="00FD7D92"/>
    <w:rsid w:val="00FE64B1"/>
    <w:rsid w:val="00FE73C2"/>
    <w:rsid w:val="00FF0DBD"/>
    <w:rsid w:val="00FF3718"/>
    <w:rsid w:val="00FF4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58252">
      <w:bodyDiv w:val="1"/>
      <w:marLeft w:val="0"/>
      <w:marRight w:val="0"/>
      <w:marTop w:val="0"/>
      <w:marBottom w:val="0"/>
      <w:divBdr>
        <w:top w:val="none" w:sz="0" w:space="0" w:color="auto"/>
        <w:left w:val="none" w:sz="0" w:space="0" w:color="auto"/>
        <w:bottom w:val="none" w:sz="0" w:space="0" w:color="auto"/>
        <w:right w:val="none" w:sz="0" w:space="0" w:color="auto"/>
      </w:divBdr>
    </w:div>
    <w:div w:id="488864178">
      <w:bodyDiv w:val="1"/>
      <w:marLeft w:val="0"/>
      <w:marRight w:val="0"/>
      <w:marTop w:val="0"/>
      <w:marBottom w:val="0"/>
      <w:divBdr>
        <w:top w:val="none" w:sz="0" w:space="0" w:color="auto"/>
        <w:left w:val="none" w:sz="0" w:space="0" w:color="auto"/>
        <w:bottom w:val="none" w:sz="0" w:space="0" w:color="auto"/>
        <w:right w:val="none" w:sz="0" w:space="0" w:color="auto"/>
      </w:divBdr>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47837906">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379210225">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3.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3F61E-C15A-41C5-85C9-0A75FC26B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13</cp:revision>
  <cp:lastPrinted>2024-10-30T09:49:00Z</cp:lastPrinted>
  <dcterms:created xsi:type="dcterms:W3CDTF">2024-11-22T13:52:00Z</dcterms:created>
  <dcterms:modified xsi:type="dcterms:W3CDTF">2024-11-27T10:11:00Z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